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800" w:firstLineChars="200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非常规教材选用审批表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455"/>
        <w:gridCol w:w="1245"/>
        <w:gridCol w:w="1620"/>
        <w:gridCol w:w="144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院系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年级、专业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课程名称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教材名称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教材出版时间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教材单价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出版社</w:t>
            </w: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书号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作者（主编）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ind w:firstLine="198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使用教材的学生人数</w:t>
            </w: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ind w:firstLine="2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04" w:hRule="atLeast"/>
          <w:jc w:val="center"/>
        </w:trPr>
        <w:tc>
          <w:tcPr>
            <w:tcW w:w="8948" w:type="dxa"/>
            <w:gridSpan w:val="6"/>
          </w:tcPr>
          <w:p>
            <w:pPr>
              <w:pStyle w:val="2"/>
              <w:spacing w:line="560" w:lineRule="exact"/>
              <w:ind w:left="0" w:leftChars="0" w:firstLine="2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拟选用该教材的理由：</w:t>
            </w:r>
          </w:p>
          <w:p>
            <w:pPr>
              <w:pStyle w:val="2"/>
              <w:spacing w:line="380" w:lineRule="exact"/>
              <w:ind w:left="540" w:leftChars="257" w:firstLine="5688" w:firstLineChars="237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选用教师签字：</w:t>
            </w:r>
          </w:p>
          <w:p>
            <w:pPr>
              <w:pStyle w:val="2"/>
              <w:spacing w:line="380" w:lineRule="exact"/>
              <w:ind w:right="420" w:firstLine="5880" w:firstLineChars="2450"/>
              <w:jc w:val="righ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  <w:p>
            <w:pPr>
              <w:pStyle w:val="2"/>
              <w:spacing w:line="380" w:lineRule="exact"/>
              <w:ind w:firstLine="5760" w:firstLineChars="24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专业部主任签字：</w:t>
            </w:r>
          </w:p>
          <w:p>
            <w:pPr>
              <w:pStyle w:val="2"/>
              <w:spacing w:line="380" w:lineRule="exact"/>
              <w:ind w:right="420" w:firstLine="6720" w:firstLineChars="28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6" w:hRule="atLeast"/>
          <w:jc w:val="center"/>
        </w:trPr>
        <w:tc>
          <w:tcPr>
            <w:tcW w:w="8948" w:type="dxa"/>
            <w:gridSpan w:val="6"/>
          </w:tcPr>
          <w:p>
            <w:pPr>
              <w:pStyle w:val="2"/>
              <w:spacing w:line="560" w:lineRule="exact"/>
              <w:ind w:left="0" w:leftChars="0" w:firstLine="2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二级院系审核意见：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</w:t>
            </w:r>
          </w:p>
          <w:p>
            <w:pPr>
              <w:pStyle w:val="2"/>
              <w:spacing w:line="440" w:lineRule="exact"/>
              <w:ind w:left="540" w:leftChars="257" w:firstLine="5277" w:firstLineChars="2199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负责人签字（盖章）：</w:t>
            </w:r>
          </w:p>
          <w:p>
            <w:pPr>
              <w:pStyle w:val="2"/>
              <w:spacing w:line="440" w:lineRule="exact"/>
              <w:ind w:firstLine="200"/>
              <w:jc w:val="righ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02" w:hRule="atLeast"/>
          <w:jc w:val="center"/>
        </w:trPr>
        <w:tc>
          <w:tcPr>
            <w:tcW w:w="8948" w:type="dxa"/>
            <w:gridSpan w:val="6"/>
          </w:tcPr>
          <w:p>
            <w:pPr>
              <w:pStyle w:val="2"/>
              <w:spacing w:line="560" w:lineRule="exact"/>
              <w:ind w:left="0" w:leftChars="0" w:firstLine="2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-10160</wp:posOffset>
                      </wp:positionV>
                      <wp:extent cx="0" cy="1485900"/>
                      <wp:effectExtent l="6350" t="0" r="19050" b="1270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2.15pt;margin-top:-0.8pt;height:117pt;width:0pt;z-index:251661312;mso-width-relative:page;mso-height-relative:page;" filled="f" stroked="t" coordsize="21600,21600" o:gfxdata="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wmTTLXAAAACgEAAA8AAAAAAAAAAQAgAAAAOAAAAGRycy9k&#10;b3ducmV2LnhtbFBLAQIUABQAAAAIAIdO4kAIiMDF7QEAANoDAAAOAAAAAAAAAAEAIAAAADw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意见：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意见：</w:t>
            </w:r>
          </w:p>
          <w:p>
            <w:pPr>
              <w:pStyle w:val="2"/>
              <w:spacing w:line="560" w:lineRule="exact"/>
              <w:ind w:firstLine="1200" w:firstLineChars="5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                     </w:t>
            </w:r>
          </w:p>
          <w:p>
            <w:pPr>
              <w:pStyle w:val="2"/>
              <w:spacing w:line="400" w:lineRule="exac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教务处审核签字（盖章）：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分管领导签字：</w:t>
            </w:r>
          </w:p>
          <w:p>
            <w:pPr>
              <w:pStyle w:val="2"/>
              <w:spacing w:line="400" w:lineRule="exact"/>
              <w:ind w:firstLine="20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月   日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after="0" w:line="300" w:lineRule="exact"/>
        <w:ind w:left="0" w:leftChars="0" w:firstLine="480" w:firstLineChars="200"/>
        <w:rPr>
          <w:rFonts w:ascii="宋体" w:hAnsi="宋体"/>
          <w:color w:val="auto"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ascii="宋体" w:hAnsi="宋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</wp:posOffset>
                </wp:positionV>
                <wp:extent cx="63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3.6pt;height:0pt;width:0.05pt;z-index:251660288;mso-width-relative:page;mso-height-relative:page;" filled="f" stroked="t" coordsize="21600,21600" o:gfxdata="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BphKwvTAAAABwEAAA8AAAAAAAAAAQAgAAAAOAAAAGRycy9kb3ducmV2Lnht&#10;bFBLAQIUABQAAAAIAIdO4kBzOOZT6AEAANYDAAAOAAAAAAAAAAEAIAAAADg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63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3.6pt;height:0pt;width:0.05pt;z-index:251659264;mso-width-relative:page;mso-height-relative:page;" filled="f" stroked="t" coordsize="21600,21600" o:gfxdata="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ziTPvtQAAAAHAQAADwAAAAAAAAABACAAAAA4AAAAZHJzL2Rvd25yZXYu&#10;eG1sUEsBAhQAFAAAAAgAh07iQAM/NSTpAQAA1gMAAA4AAAAAAAAAAQAgAAAAO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z w:val="24"/>
          <w:szCs w:val="24"/>
        </w:rPr>
        <w:t>对以下教材须经二级院系负责人签字（盖章</w:t>
      </w:r>
      <w:r>
        <w:rPr>
          <w:rFonts w:ascii="宋体" w:hAnsi="宋体"/>
          <w:color w:val="auto"/>
          <w:sz w:val="24"/>
          <w:szCs w:val="24"/>
        </w:rPr>
        <w:t>）</w:t>
      </w:r>
      <w:r>
        <w:rPr>
          <w:rFonts w:hint="eastAsia" w:ascii="宋体" w:hAnsi="宋体"/>
          <w:color w:val="auto"/>
          <w:sz w:val="24"/>
          <w:szCs w:val="24"/>
        </w:rPr>
        <w:t>报教务处审核后，由分管教学院领导审批同意交教务处备份：（</w:t>
      </w:r>
      <w:r>
        <w:rPr>
          <w:rFonts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>）使用自编教材或自编讲义；（</w:t>
      </w:r>
      <w:r>
        <w:rPr>
          <w:rFonts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>）跨层次选用的教材；（</w:t>
      </w:r>
      <w:r>
        <w:rPr>
          <w:rFonts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>）使用时已超过</w:t>
      </w:r>
      <w:r>
        <w:rPr>
          <w:rFonts w:ascii="宋体" w:hAnsi="宋体"/>
          <w:color w:val="auto"/>
          <w:sz w:val="24"/>
          <w:szCs w:val="24"/>
        </w:rPr>
        <w:t xml:space="preserve">3年的教材；（ </w:t>
      </w:r>
      <w:r>
        <w:rPr>
          <w:rFonts w:hint="eastAsia" w:ascii="宋体" w:hAnsi="宋体"/>
          <w:color w:val="auto"/>
          <w:sz w:val="24"/>
          <w:szCs w:val="24"/>
        </w:rPr>
        <w:t>）引进的原版教材；（</w:t>
      </w:r>
      <w:r>
        <w:rPr>
          <w:rFonts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>）用于同一门课程总价超过</w:t>
      </w:r>
      <w:r>
        <w:rPr>
          <w:rFonts w:ascii="宋体" w:hAnsi="宋体"/>
          <w:color w:val="auto"/>
          <w:sz w:val="24"/>
          <w:szCs w:val="24"/>
        </w:rPr>
        <w:t xml:space="preserve">80元的教材；（ </w:t>
      </w:r>
      <w:r>
        <w:rPr>
          <w:rFonts w:hint="eastAsia" w:ascii="宋体" w:hAnsi="宋体"/>
          <w:color w:val="auto"/>
          <w:sz w:val="24"/>
          <w:szCs w:val="24"/>
        </w:rPr>
        <w:t>）用于同一学期同一门课程选用两种或两种以上的教材；（</w:t>
      </w:r>
      <w:r>
        <w:rPr>
          <w:rFonts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>）学生考证教材（</w:t>
      </w:r>
      <w:r>
        <w:rPr>
          <w:rFonts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>）不符合教材选用规定的教材；（</w:t>
      </w:r>
      <w:r>
        <w:rPr>
          <w:rFonts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>）教务处发现问题并提出质疑的教材。请在上述情况处打“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A6446"/>
    <w:rsid w:val="3E9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2023-03-21T17:39:00Z</dcterms:created>
  <dc:creator>安夏</dc:creator>
  <cp:lastModifiedBy>安夏</cp:lastModifiedBy>
  <dcterms:modified xsi:type="dcterms:W3CDTF">2023-03-21T17:40:04Z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55DE2292002349E4547B19640CE7F234</vt:lpwstr>
  </property>
</Properties>
</file>