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1AF89">
      <w:pPr>
        <w:adjustRightInd w:val="0"/>
        <w:snapToGrid w:val="0"/>
        <w:spacing w:line="579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</w:rPr>
      </w:pPr>
    </w:p>
    <w:p w14:paraId="7F97CBD7">
      <w:pPr>
        <w:adjustRightInd w:val="0"/>
        <w:snapToGrid w:val="0"/>
        <w:spacing w:line="579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</w:rPr>
        <w:t>山东城市服务职业学院</w:t>
      </w:r>
    </w:p>
    <w:p w14:paraId="5C1A60DA">
      <w:pPr>
        <w:adjustRightInd w:val="0"/>
        <w:snapToGrid w:val="0"/>
        <w:spacing w:line="579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仿宋_GB2312"/>
          <w:b w:val="0"/>
          <w:bCs w:val="0"/>
          <w:sz w:val="44"/>
          <w:szCs w:val="44"/>
          <w:highlight w:val="none"/>
          <w:lang w:eastAsia="zh-CN"/>
        </w:rPr>
        <w:t>2026年招生宣传采购项目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</w:rPr>
        <w:t>询价公告</w:t>
      </w:r>
    </w:p>
    <w:p w14:paraId="5CB36C46">
      <w:pPr>
        <w:pStyle w:val="4"/>
        <w:widowControl/>
        <w:pBdr>
          <w:bottom w:val="single" w:color="E2E2E2" w:sz="6" w:space="0"/>
        </w:pBdr>
        <w:adjustRightInd w:val="0"/>
        <w:snapToGrid w:val="0"/>
        <w:spacing w:before="0" w:beforeAutospacing="0" w:after="0" w:afterAutospacing="0" w:line="579" w:lineRule="exact"/>
        <w:ind w:firstLine="640" w:firstLineChars="200"/>
        <w:rPr>
          <w:rFonts w:ascii="黑体" w:hAnsi="黑体" w:eastAsia="黑体" w:cs="黑体"/>
          <w:b w:val="0"/>
          <w:sz w:val="32"/>
          <w:szCs w:val="32"/>
          <w:highlight w:val="none"/>
        </w:rPr>
      </w:pPr>
      <w:r>
        <w:rPr>
          <w:rFonts w:ascii="黑体" w:hAnsi="黑体" w:eastAsia="黑体" w:cs="黑体"/>
          <w:b w:val="0"/>
          <w:sz w:val="32"/>
          <w:szCs w:val="32"/>
          <w:highlight w:val="none"/>
        </w:rPr>
        <w:t>一、采购内容</w:t>
      </w:r>
    </w:p>
    <w:p w14:paraId="3E33DCEA">
      <w:pPr>
        <w:adjustRightInd w:val="0"/>
        <w:snapToGrid w:val="0"/>
        <w:spacing w:line="579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>山东城市服务职业学院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eastAsia="zh-CN"/>
        </w:rPr>
        <w:t>2026年招生宣传采购项目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>询价公告，具体要求详见附件。</w:t>
      </w:r>
    </w:p>
    <w:p w14:paraId="41F78847">
      <w:pPr>
        <w:pStyle w:val="4"/>
        <w:widowControl/>
        <w:pBdr>
          <w:bottom w:val="single" w:color="E2E2E2" w:sz="6" w:space="0"/>
        </w:pBdr>
        <w:adjustRightInd w:val="0"/>
        <w:snapToGrid w:val="0"/>
        <w:spacing w:before="0" w:beforeAutospacing="0" w:after="0" w:afterAutospacing="0" w:line="579" w:lineRule="exact"/>
        <w:ind w:firstLine="640" w:firstLineChars="200"/>
        <w:rPr>
          <w:rFonts w:cs="宋体"/>
          <w:b w:val="0"/>
          <w:sz w:val="28"/>
          <w:szCs w:val="28"/>
          <w:highlight w:val="none"/>
        </w:rPr>
      </w:pPr>
      <w:r>
        <w:rPr>
          <w:rFonts w:ascii="黑体" w:hAnsi="黑体" w:eastAsia="黑体" w:cs="黑体"/>
          <w:b w:val="0"/>
          <w:sz w:val="32"/>
          <w:szCs w:val="32"/>
          <w:highlight w:val="none"/>
        </w:rPr>
        <w:t>二、供应商资格</w:t>
      </w:r>
    </w:p>
    <w:p w14:paraId="36F49F0C">
      <w:pPr>
        <w:adjustRightInd w:val="0"/>
        <w:snapToGrid w:val="0"/>
        <w:spacing w:line="579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>（1）在中华人民共和国境内注册，具有独立承担民事责任能力的法人或其他组织或自然人；</w:t>
      </w:r>
    </w:p>
    <w:p w14:paraId="361A7713">
      <w:pPr>
        <w:adjustRightInd w:val="0"/>
        <w:snapToGrid w:val="0"/>
        <w:spacing w:line="579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>（2）参加采购活动前3年内在经营活动中没有重大违法记录的书面声明;</w:t>
      </w:r>
    </w:p>
    <w:p w14:paraId="16124865">
      <w:pPr>
        <w:pStyle w:val="16"/>
        <w:widowControl/>
        <w:adjustRightInd w:val="0"/>
        <w:snapToGrid w:val="0"/>
        <w:spacing w:before="0" w:beforeAutospacing="0" w:after="0" w:afterAutospacing="0" w:line="579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（3）财务状况报告，依法缴纳税收和社会保障资金的相关材料（需提供财务报告或资信证明或自拟格式承诺、近6个月内任意一个月的纳税证明和缴纳社保证明）；</w:t>
      </w:r>
    </w:p>
    <w:p w14:paraId="3802D7ED">
      <w:pPr>
        <w:pStyle w:val="16"/>
        <w:widowControl/>
        <w:adjustRightInd w:val="0"/>
        <w:snapToGrid w:val="0"/>
        <w:spacing w:before="0" w:beforeAutospacing="0" w:after="0" w:afterAutospacing="0" w:line="579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（4）具有履行合同所必需的设备和专业技术能力；</w:t>
      </w:r>
    </w:p>
    <w:p w14:paraId="3C2D42AE">
      <w:pPr>
        <w:pStyle w:val="16"/>
        <w:widowControl/>
        <w:adjustRightInd w:val="0"/>
        <w:snapToGrid w:val="0"/>
        <w:spacing w:before="0" w:beforeAutospacing="0" w:after="0" w:afterAutospacing="0" w:line="579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（5）无不良信用信息记录（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供应商自拟格式承诺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）；</w:t>
      </w:r>
    </w:p>
    <w:p w14:paraId="56E14BEC">
      <w:pPr>
        <w:pStyle w:val="16"/>
        <w:widowControl/>
        <w:adjustRightInd w:val="0"/>
        <w:snapToGrid w:val="0"/>
        <w:spacing w:before="0" w:beforeAutospacing="0" w:after="0" w:afterAutospacing="0" w:line="579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（6）本项目不接受联合体参加。</w:t>
      </w:r>
    </w:p>
    <w:p w14:paraId="76D380D1">
      <w:pPr>
        <w:pStyle w:val="4"/>
        <w:widowControl/>
        <w:pBdr>
          <w:bottom w:val="single" w:color="E2E2E2" w:sz="6" w:space="0"/>
        </w:pBdr>
        <w:adjustRightInd w:val="0"/>
        <w:snapToGrid w:val="0"/>
        <w:spacing w:before="0" w:beforeAutospacing="0" w:after="0" w:afterAutospacing="0" w:line="579" w:lineRule="exact"/>
        <w:ind w:firstLine="640" w:firstLineChars="200"/>
        <w:rPr>
          <w:rFonts w:ascii="黑体" w:hAnsi="黑体" w:eastAsia="黑体" w:cs="黑体"/>
          <w:b w:val="0"/>
          <w:sz w:val="32"/>
          <w:szCs w:val="32"/>
          <w:highlight w:val="none"/>
        </w:rPr>
      </w:pPr>
      <w:r>
        <w:rPr>
          <w:rFonts w:ascii="黑体" w:hAnsi="黑体" w:eastAsia="黑体" w:cs="黑体"/>
          <w:b w:val="0"/>
          <w:sz w:val="32"/>
          <w:szCs w:val="32"/>
          <w:highlight w:val="none"/>
        </w:rPr>
        <w:t>三、报价要求</w:t>
      </w:r>
    </w:p>
    <w:p w14:paraId="59C70A51">
      <w:pPr>
        <w:adjustRightInd w:val="0"/>
        <w:snapToGrid w:val="0"/>
        <w:spacing w:line="579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>1. 2025年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>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>时00分—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>时30分，到山东城市服务职业学院（山东省烟台市高新区科创西路60号）图信楼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/>
        </w:rPr>
        <w:t>233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>提交报价文件。联系人和联系电话：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/>
        </w:rPr>
        <w:t>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>老师，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/>
        </w:rPr>
        <w:t>0535-2938760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>。</w:t>
      </w:r>
    </w:p>
    <w:p w14:paraId="0E583F4F">
      <w:pPr>
        <w:adjustRightInd w:val="0"/>
        <w:snapToGrid w:val="0"/>
        <w:spacing w:line="579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>2. 报价人须提供包含以下内容的加盖单位公章的报价资料一份：工商营业执照副本复印件、法定代表人身份证复印件、报价单、服务承诺（包括优惠条件承诺）、联系人及联系方式、供应商资格要求等。上述资料装订成册（需提供纸质版文件2份、电子扫描件1份），自行密封并在封面加盖单位公章，否则视为无效投标。所交资料因存档需要，采购人不予返还。</w:t>
      </w:r>
    </w:p>
    <w:p w14:paraId="22F5B3FD">
      <w:pPr>
        <w:adjustRightInd w:val="0"/>
        <w:snapToGrid w:val="0"/>
        <w:spacing w:line="579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>3.报价为完成项目全部内容的总价，包括人工费、材料费、交通费、运输费、利润、税金等所有费用，且综合考虑价格上涨的不确定风险。</w:t>
      </w:r>
    </w:p>
    <w:p w14:paraId="51944402">
      <w:pPr>
        <w:pStyle w:val="4"/>
        <w:widowControl/>
        <w:pBdr>
          <w:bottom w:val="single" w:color="E2E2E2" w:sz="6" w:space="0"/>
        </w:pBdr>
        <w:adjustRightInd w:val="0"/>
        <w:snapToGrid w:val="0"/>
        <w:spacing w:before="0" w:beforeAutospacing="0" w:after="0" w:afterAutospacing="0" w:line="579" w:lineRule="exact"/>
        <w:ind w:firstLine="640" w:firstLineChars="200"/>
        <w:rPr>
          <w:rFonts w:ascii="黑体" w:hAnsi="黑体" w:eastAsia="黑体" w:cs="黑体"/>
          <w:b w:val="0"/>
          <w:sz w:val="32"/>
          <w:szCs w:val="32"/>
          <w:highlight w:val="none"/>
        </w:rPr>
      </w:pPr>
      <w:r>
        <w:rPr>
          <w:rFonts w:ascii="黑体" w:hAnsi="黑体" w:eastAsia="黑体" w:cs="黑体"/>
          <w:b w:val="0"/>
          <w:sz w:val="32"/>
          <w:szCs w:val="32"/>
          <w:highlight w:val="none"/>
        </w:rPr>
        <w:t>四、其他要求</w:t>
      </w:r>
    </w:p>
    <w:p w14:paraId="5ED211E0">
      <w:pPr>
        <w:adjustRightInd w:val="0"/>
        <w:snapToGrid w:val="0"/>
        <w:spacing w:line="579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>1.采购人不组织统一考察现场。供应商可自行踏勘项目现场，明确本项目的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>范围，制定合理的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>方案，确保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>达到采购人要求的质量标准。无论供应商对现场考察与否，都将被视为熟悉履行合同有关的一切情况，并承担一切与报价有关的风险、责任和义务。踏勘现场所发生的一切费用由供应商自行承担。</w:t>
      </w:r>
    </w:p>
    <w:p w14:paraId="17CBBF3F">
      <w:pPr>
        <w:adjustRightInd w:val="0"/>
        <w:snapToGrid w:val="0"/>
        <w:spacing w:line="579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>2.采购人未设置最低限价，但供应商报价不得明显低于其他通过符合性审查供应商的报价，也不允许低于成本价报价。否则，采购人将认为其报价有可能影响产品质量、服务质量或不能诚信履约。供应商现场不能对其低报价做出合理解释的，采购人可根据《政府采购货物和服务招标投标管理办法》（财政部87号令）等法律法规认定为无效报价。</w:t>
      </w:r>
    </w:p>
    <w:p w14:paraId="39C4F4C4">
      <w:pPr>
        <w:adjustRightInd w:val="0"/>
        <w:snapToGrid w:val="0"/>
        <w:spacing w:line="579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>3.成交供应商因自身原因放弃成交资格，将不允许再次参与该项目，一年内不允许参与采购人其他项目。</w:t>
      </w:r>
    </w:p>
    <w:p w14:paraId="68082AC5">
      <w:pPr>
        <w:adjustRightInd w:val="0"/>
        <w:snapToGrid w:val="0"/>
        <w:spacing w:line="579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>4.报价资料应符合完全响应山东城市服务职业学院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eastAsia="zh-CN"/>
        </w:rPr>
        <w:t>2026年招生宣传采购项目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>所有要求，要求见附件，不完全响应视为无效报价。</w:t>
      </w:r>
    </w:p>
    <w:p w14:paraId="2D617965">
      <w:pPr>
        <w:pStyle w:val="4"/>
        <w:widowControl/>
        <w:pBdr>
          <w:bottom w:val="single" w:color="E2E2E2" w:sz="6" w:space="0"/>
        </w:pBdr>
        <w:adjustRightInd w:val="0"/>
        <w:snapToGrid w:val="0"/>
        <w:spacing w:before="0" w:beforeAutospacing="0" w:after="0" w:afterAutospacing="0" w:line="579" w:lineRule="exact"/>
        <w:ind w:firstLine="640" w:firstLineChars="200"/>
        <w:rPr>
          <w:rFonts w:ascii="黑体" w:hAnsi="黑体" w:eastAsia="黑体" w:cs="黑体"/>
          <w:b w:val="0"/>
          <w:sz w:val="32"/>
          <w:szCs w:val="32"/>
          <w:highlight w:val="none"/>
        </w:rPr>
      </w:pPr>
      <w:r>
        <w:rPr>
          <w:rFonts w:ascii="黑体" w:hAnsi="黑体" w:eastAsia="黑体" w:cs="黑体"/>
          <w:b w:val="0"/>
          <w:sz w:val="32"/>
          <w:szCs w:val="32"/>
          <w:highlight w:val="none"/>
        </w:rPr>
        <w:t>五、控制价及付款方式</w:t>
      </w:r>
    </w:p>
    <w:p w14:paraId="4E086568">
      <w:pPr>
        <w:adjustRightInd w:val="0"/>
        <w:snapToGrid w:val="0"/>
        <w:spacing w:line="579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>1.控制价：本项目控制价为人民币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/>
        </w:rPr>
        <w:t>96000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>.00元，超过控制价报价按照无效报价处理。</w:t>
      </w:r>
    </w:p>
    <w:p w14:paraId="17DB85B9">
      <w:pPr>
        <w:adjustRightInd w:val="0"/>
        <w:snapToGrid w:val="0"/>
        <w:spacing w:line="579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>2.付款方式：本项目无预付款，经采购人验收服务项目合格后，一次性支付合同金额的100%。</w:t>
      </w:r>
    </w:p>
    <w:p w14:paraId="5151D922">
      <w:pPr>
        <w:adjustRightInd w:val="0"/>
        <w:snapToGrid w:val="0"/>
        <w:spacing w:line="579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>3.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>期限：自合同签订之日至2026年4月1日。</w:t>
      </w:r>
    </w:p>
    <w:p w14:paraId="3CA8F73F">
      <w:pPr>
        <w:adjustRightInd w:val="0"/>
        <w:snapToGrid w:val="0"/>
        <w:spacing w:line="579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>4.服务地点：山东城市服务职业学院指定地点。</w:t>
      </w:r>
    </w:p>
    <w:p w14:paraId="041E8E57">
      <w:pPr>
        <w:pStyle w:val="16"/>
        <w:widowControl/>
        <w:adjustRightInd w:val="0"/>
        <w:snapToGrid w:val="0"/>
        <w:spacing w:before="0" w:beforeAutospacing="0" w:after="0" w:afterAutospacing="0" w:line="579" w:lineRule="exact"/>
        <w:ind w:firstLine="640" w:firstLineChars="200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六、截止报价时间，报价人不足3家或在评审过程中实质性响应询价文件要求的报价人不足3家，采购人可改为竞争性谈判采购。</w:t>
      </w:r>
    </w:p>
    <w:p w14:paraId="641E559C">
      <w:pPr>
        <w:pStyle w:val="16"/>
        <w:widowControl/>
        <w:adjustRightInd w:val="0"/>
        <w:snapToGrid w:val="0"/>
        <w:spacing w:before="0" w:beforeAutospacing="0" w:after="0" w:afterAutospacing="0" w:line="579" w:lineRule="exact"/>
        <w:ind w:firstLine="640" w:firstLineChars="200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七、报价人提交报价资料视为同意该询价公告条款，采购人享有对该条款的解释权。</w:t>
      </w:r>
    </w:p>
    <w:p w14:paraId="73CE3FB5">
      <w:pPr>
        <w:adjustRightInd w:val="0"/>
        <w:snapToGrid w:val="0"/>
        <w:spacing w:line="579" w:lineRule="exact"/>
        <w:ind w:firstLine="640" w:firstLineChars="200"/>
        <w:textAlignment w:val="center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>附件：1.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/>
        </w:rPr>
        <w:t>服务内容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>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/>
        </w:rPr>
        <w:t>服务标准</w:t>
      </w:r>
    </w:p>
    <w:p w14:paraId="78BCA2E7">
      <w:pPr>
        <w:adjustRightInd w:val="0"/>
        <w:snapToGrid w:val="0"/>
        <w:spacing w:line="579" w:lineRule="exact"/>
        <w:ind w:firstLine="1600" w:firstLineChars="500"/>
        <w:textAlignment w:val="center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>2.报价文件格式</w:t>
      </w:r>
    </w:p>
    <w:p w14:paraId="5510F15C">
      <w:pPr>
        <w:adjustRightInd w:val="0"/>
        <w:snapToGrid w:val="0"/>
        <w:spacing w:line="579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</w:pPr>
    </w:p>
    <w:p w14:paraId="580D5EE3">
      <w:pPr>
        <w:adjustRightInd w:val="0"/>
        <w:snapToGrid w:val="0"/>
        <w:spacing w:line="579" w:lineRule="exact"/>
        <w:ind w:firstLine="5440" w:firstLineChars="1700"/>
        <w:textAlignment w:val="center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 xml:space="preserve">山东城市服务职业学院                     </w:t>
      </w:r>
    </w:p>
    <w:p w14:paraId="58E07C52">
      <w:pPr>
        <w:adjustRightInd w:val="0"/>
        <w:snapToGrid w:val="0"/>
        <w:spacing w:line="579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 xml:space="preserve">                                2025年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>日</w:t>
      </w:r>
    </w:p>
    <w:p w14:paraId="13EC7F45">
      <w:pPr>
        <w:rPr>
          <w:rFonts w:hint="eastAsia" w:ascii="宋体" w:hAnsi="宋体" w:cs="宋体"/>
          <w:b/>
          <w:bCs/>
          <w:kern w:val="44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kern w:val="44"/>
          <w:sz w:val="28"/>
          <w:szCs w:val="28"/>
          <w:highlight w:val="none"/>
        </w:rPr>
        <w:br w:type="page"/>
      </w:r>
    </w:p>
    <w:p w14:paraId="66EB8EBD">
      <w:pPr>
        <w:adjustRightInd w:val="0"/>
        <w:snapToGrid w:val="0"/>
        <w:spacing w:line="579" w:lineRule="exact"/>
        <w:ind w:firstLine="562" w:firstLineChars="200"/>
        <w:rPr>
          <w:rFonts w:hint="eastAsia" w:ascii="仿宋" w:hAnsi="仿宋" w:eastAsia="仿宋" w:cs="仿宋"/>
          <w:b/>
          <w:bCs/>
          <w:kern w:val="44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kern w:val="44"/>
          <w:sz w:val="28"/>
          <w:szCs w:val="28"/>
          <w:highlight w:val="none"/>
        </w:rPr>
        <w:t>附件1：服务内容及服务标准</w:t>
      </w:r>
    </w:p>
    <w:p w14:paraId="23A33520">
      <w:pPr>
        <w:pStyle w:val="16"/>
        <w:widowControl/>
        <w:shd w:val="clear" w:color="auto" w:fill="auto"/>
        <w:spacing w:before="0" w:beforeAutospacing="0" w:after="0" w:afterAutospacing="0"/>
        <w:jc w:val="left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shd w:val="clear" w:color="auto" w:fill="auto"/>
          <w:lang w:eastAsia="zh-CN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:shd w:val="clear" w:color="auto" w:fill="auto"/>
          <w:lang w:val="en-US" w:eastAsia="zh-CN"/>
        </w:rPr>
        <w:t>一、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shd w:val="clear" w:color="auto" w:fill="auto"/>
        </w:rPr>
        <w:t>项目名称：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shd w:val="clear" w:color="auto" w:fill="auto"/>
          <w:lang w:val="en-US" w:eastAsia="zh-CN"/>
        </w:rPr>
        <w:t>山东城市服务职业学院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shd w:val="clear" w:color="auto" w:fill="auto"/>
        </w:rPr>
        <w:t>202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shd w:val="clear" w:color="auto" w:fill="auto"/>
          <w:lang w:val="en-US" w:eastAsia="zh-CN"/>
        </w:rPr>
        <w:t>6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shd w:val="clear" w:color="auto" w:fill="auto"/>
        </w:rPr>
        <w:t>年招生宣传采购项目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shd w:val="clear" w:color="auto" w:fill="auto"/>
          <w:lang w:eastAsia="zh-CN"/>
        </w:rPr>
        <w:t>（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shd w:val="clear" w:color="auto" w:fill="auto"/>
          <w:lang w:val="en-US" w:eastAsia="zh-CN"/>
        </w:rPr>
        <w:t>单招综评）</w:t>
      </w:r>
    </w:p>
    <w:tbl>
      <w:tblPr>
        <w:tblStyle w:val="18"/>
        <w:tblW w:w="9045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3"/>
        <w:gridCol w:w="1009"/>
        <w:gridCol w:w="5663"/>
      </w:tblGrid>
      <w:tr w14:paraId="1BF90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E1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8"/>
                <w:rFonts w:hint="default"/>
                <w:lang w:val="en-US" w:eastAsia="zh-CN" w:bidi="ar"/>
              </w:rPr>
            </w:pPr>
            <w:r>
              <w:rPr>
                <w:rStyle w:val="28"/>
                <w:rFonts w:hint="eastAsia"/>
                <w:lang w:val="en-US" w:eastAsia="zh-CN" w:bidi="ar"/>
              </w:rPr>
              <w:t>项目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80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规则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CA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服务内容</w:t>
            </w:r>
          </w:p>
        </w:tc>
      </w:tr>
      <w:tr w14:paraId="7C114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FD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8"/>
                <w:rFonts w:hint="default"/>
                <w:lang w:val="en-US" w:eastAsia="zh-CN" w:bidi="ar"/>
              </w:rPr>
            </w:pPr>
            <w:r>
              <w:rPr>
                <w:rStyle w:val="28"/>
                <w:rFonts w:hint="eastAsia"/>
                <w:lang w:val="en-US" w:eastAsia="zh-CN" w:bidi="ar"/>
              </w:rPr>
              <w:t>1.单招综评巡展线路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0E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2线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97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2026单招综评报名前，组织进高中专场高招咨询会，多场联办，以巡展形式深入接触广大一线考生及家长，面对面宣传。</w:t>
            </w:r>
          </w:p>
        </w:tc>
      </w:tr>
      <w:tr w14:paraId="772C6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</w:trPr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C4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2.招生简章设计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81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3折页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1E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将高校简介、招生专业等内容，精准提炼，以4折页的简章版式展现给考生，准确定位高校特色，充分展现高校卖点，让考生、家长一看即懂，用精美的设计提升高校形象，吸引考生报考。（含编辑费；学校提供材料素材，进行整理编辑）</w:t>
            </w:r>
          </w:p>
        </w:tc>
      </w:tr>
      <w:tr w14:paraId="14ED5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E5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3.《高职单招/综招报考指南》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C2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1版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DA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《高职单招/综招报考指南》跨页彩插宣传，2025年12月份至2026年1月份陆续投放7万册至省内80余所高中（含职高）毕业生手中，按高中（含职高）拍照取证。</w:t>
            </w:r>
          </w:p>
        </w:tc>
      </w:tr>
      <w:tr w14:paraId="65873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C7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4.高校文化墙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92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60所</w:t>
            </w:r>
          </w:p>
        </w:tc>
        <w:tc>
          <w:tcPr>
            <w:tcW w:w="56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2C3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全年置放在高中教学楼，常态化宣传，覆盖全年级师生；采用“高校文化墙”形式展览，海报进教学楼，美观易更新。</w:t>
            </w:r>
          </w:p>
        </w:tc>
      </w:tr>
      <w:tr w14:paraId="23B54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6" w:hRule="atLeast"/>
        </w:trPr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08B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5.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线上院校直通车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32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自合同签订之日至2026年4月1日</w:t>
            </w:r>
          </w:p>
        </w:tc>
        <w:tc>
          <w:tcPr>
            <w:tcW w:w="56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107B8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①项目特点：合作高中官方公众号植入式推广；免费生涯规划测评系统、模拟志愿填报系统、院校库、专业库、职业库等，实现家长及考生与高中高校的“三通”；</w:t>
            </w:r>
          </w:p>
          <w:p w14:paraId="2A2922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②宣传形式及时间：开通“三通”账号，随时更新上传招生信息；院校库前置、彩标；两大系统优先推荐；全国合作高中一致通用，全年上线；</w:t>
            </w:r>
          </w:p>
          <w:p w14:paraId="5094B0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③流量源及规模：全国近 1000所（含省内近一百五十所）高中官方公众号，覆盖超400万考生及家长。</w:t>
            </w:r>
          </w:p>
        </w:tc>
      </w:tr>
      <w:tr w14:paraId="1C48A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54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6.电子简章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6A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自合同签订之日至2026年4月1日</w:t>
            </w:r>
          </w:p>
        </w:tc>
        <w:tc>
          <w:tcPr>
            <w:tcW w:w="56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84F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将高校设计的纸质版招生宣传简章制作成电子版，通过图文形式更直观的展示院校风采，方便传播浏览。</w:t>
            </w:r>
          </w:p>
        </w:tc>
      </w:tr>
      <w:tr w14:paraId="1A25F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8D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7.公众号+门户网站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F6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自合同签订之日至2026年4月1日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67E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齐鲁高校一点通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公众号推出高考招生专题报道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篇或者转载相关推文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次；</w:t>
            </w:r>
          </w:p>
          <w:p w14:paraId="0FBF6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②齐鲁招生网官网A区图片链接引流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。</w:t>
            </w:r>
          </w:p>
        </w:tc>
      </w:tr>
      <w:tr w14:paraId="2939B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0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094D2B">
            <w:pPr>
              <w:keepNext w:val="0"/>
              <w:keepLines w:val="0"/>
              <w:widowControl/>
              <w:suppressLineNumbers w:val="0"/>
              <w:tabs>
                <w:tab w:val="left" w:pos="2612"/>
              </w:tabs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ab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备注：服务项目完全符合采购人的要求。</w:t>
            </w:r>
          </w:p>
        </w:tc>
      </w:tr>
    </w:tbl>
    <w:p w14:paraId="651BACA2">
      <w:pPr>
        <w:pStyle w:val="16"/>
        <w:widowControl/>
        <w:shd w:val="clear" w:color="auto" w:fill="auto"/>
        <w:spacing w:before="0" w:beforeAutospacing="0" w:after="0" w:afterAutospacing="0"/>
        <w:jc w:val="left"/>
        <w:rPr>
          <w:rFonts w:hint="eastAsia" w:ascii="宋体" w:hAnsi="宋体" w:cs="宋体"/>
          <w:b/>
          <w:bCs/>
          <w:color w:val="000000"/>
          <w:sz w:val="28"/>
          <w:szCs w:val="28"/>
          <w:shd w:val="clear" w:color="auto" w:fill="auto"/>
          <w:lang w:val="en-US" w:eastAsia="zh-CN"/>
        </w:rPr>
      </w:pPr>
    </w:p>
    <w:p w14:paraId="557D9F97">
      <w:pPr>
        <w:pStyle w:val="16"/>
        <w:widowControl/>
        <w:shd w:val="clear" w:color="auto" w:fill="auto"/>
        <w:spacing w:before="0" w:beforeAutospacing="0" w:after="0" w:afterAutospacing="0"/>
        <w:jc w:val="left"/>
        <w:rPr>
          <w:rFonts w:hint="default" w:ascii="宋体" w:hAnsi="宋体" w:cs="宋体"/>
          <w:b w:val="0"/>
          <w:bCs w:val="0"/>
          <w:color w:val="00000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:shd w:val="clear" w:color="auto" w:fill="auto"/>
          <w:lang w:val="en-US" w:eastAsia="zh-CN"/>
        </w:rPr>
        <w:t>二、项目服务对象：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shd w:val="clear" w:color="auto" w:fill="auto"/>
          <w:lang w:val="en-US" w:eastAsia="zh-CN"/>
        </w:rPr>
        <w:t>1.</w:t>
      </w:r>
      <w:bookmarkStart w:id="0" w:name="OLE_LINK1"/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shd w:val="clear" w:color="auto" w:fill="auto"/>
          <w:lang w:val="en-US" w:eastAsia="zh-CN"/>
        </w:rPr>
        <w:t>山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shd w:val="clear" w:color="auto" w:fill="auto"/>
          <w:lang w:val="en-US" w:eastAsia="zh-CN"/>
        </w:rPr>
        <w:t>东省</w:t>
      </w:r>
      <w:bookmarkEnd w:id="0"/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shd w:val="clear" w:color="auto" w:fill="auto"/>
          <w:lang w:val="en-US" w:eastAsia="zh-CN"/>
        </w:rPr>
        <w:t>高中毕业生 2.山东省中专毕业生</w:t>
      </w:r>
    </w:p>
    <w:p w14:paraId="52DFAE70">
      <w:pPr>
        <w:pStyle w:val="16"/>
        <w:widowControl/>
        <w:shd w:val="clear" w:color="auto" w:fill="auto"/>
        <w:spacing w:before="0" w:beforeAutospacing="0" w:after="0" w:afterAutospacing="0"/>
        <w:jc w:val="left"/>
        <w:rPr>
          <w:rFonts w:hint="default" w:ascii="宋体" w:hAnsi="宋体" w:cs="宋体"/>
          <w:b w:val="0"/>
          <w:bCs w:val="0"/>
          <w:color w:val="auto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shd w:val="clear" w:color="auto" w:fill="auto"/>
          <w:lang w:val="en-US" w:eastAsia="zh-CN"/>
        </w:rPr>
        <w:t>三、项目服务人员安排：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shd w:val="clear" w:color="auto" w:fill="auto"/>
          <w:lang w:val="en-US" w:eastAsia="zh-CN"/>
        </w:rPr>
        <w:t>由供应商安排指定1-2人与采购人进行整个服务项目的对接。服务团队共计60人，具体安排如下：</w:t>
      </w:r>
    </w:p>
    <w:tbl>
      <w:tblPr>
        <w:tblStyle w:val="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7"/>
        <w:gridCol w:w="6983"/>
      </w:tblGrid>
      <w:tr w14:paraId="155D3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7" w:type="dxa"/>
            <w:noWrap w:val="0"/>
            <w:vAlign w:val="center"/>
          </w:tcPr>
          <w:p w14:paraId="7592CDF0">
            <w:pPr>
              <w:pStyle w:val="16"/>
              <w:widowControl/>
              <w:spacing w:before="0" w:beforeAutospacing="0" w:after="0" w:afterAutospacing="0"/>
              <w:jc w:val="center"/>
              <w:rPr>
                <w:rFonts w:hint="default" w:ascii="宋体" w:hAnsi="宋体" w:cs="宋体"/>
                <w:b/>
                <w:bCs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人员数量</w:t>
            </w:r>
          </w:p>
        </w:tc>
        <w:tc>
          <w:tcPr>
            <w:tcW w:w="6983" w:type="dxa"/>
            <w:noWrap w:val="0"/>
            <w:vAlign w:val="center"/>
          </w:tcPr>
          <w:p w14:paraId="1BBBCE93">
            <w:pPr>
              <w:pStyle w:val="16"/>
              <w:widowControl/>
              <w:spacing w:before="0" w:beforeAutospacing="0" w:after="0" w:afterAutospacing="0"/>
              <w:jc w:val="center"/>
              <w:rPr>
                <w:rFonts w:hint="default" w:ascii="宋体" w:hAnsi="宋体" w:cs="宋体"/>
                <w:b/>
                <w:bCs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主要工作</w:t>
            </w:r>
          </w:p>
        </w:tc>
      </w:tr>
      <w:tr w14:paraId="104BE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7" w:type="dxa"/>
            <w:noWrap w:val="0"/>
            <w:vAlign w:val="center"/>
          </w:tcPr>
          <w:p w14:paraId="7C6F7922">
            <w:pPr>
              <w:pStyle w:val="16"/>
              <w:widowControl/>
              <w:spacing w:before="0" w:beforeAutospacing="0" w:after="0" w:afterAutospacing="0"/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1-2人</w:t>
            </w:r>
          </w:p>
        </w:tc>
        <w:tc>
          <w:tcPr>
            <w:tcW w:w="6983" w:type="dxa"/>
            <w:noWrap w:val="0"/>
            <w:vAlign w:val="center"/>
          </w:tcPr>
          <w:p w14:paraId="492D383F">
            <w:pPr>
              <w:pStyle w:val="16"/>
              <w:widowControl/>
              <w:spacing w:before="0" w:beforeAutospacing="0" w:after="0" w:afterAutospacing="0"/>
              <w:jc w:val="left"/>
              <w:rPr>
                <w:rFonts w:hint="default" w:ascii="宋体" w:hAnsi="宋体" w:cs="宋体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与采购人进行整个服务项目的对接</w:t>
            </w:r>
          </w:p>
        </w:tc>
      </w:tr>
      <w:tr w14:paraId="0F4CF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2327" w:type="dxa"/>
            <w:noWrap w:val="0"/>
            <w:vAlign w:val="center"/>
          </w:tcPr>
          <w:p w14:paraId="12AE8FD2">
            <w:pPr>
              <w:pStyle w:val="16"/>
              <w:widowControl/>
              <w:spacing w:before="0" w:beforeAutospacing="0" w:after="0" w:afterAutospacing="0"/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36人</w:t>
            </w:r>
          </w:p>
        </w:tc>
        <w:tc>
          <w:tcPr>
            <w:tcW w:w="6983" w:type="dxa"/>
            <w:noWrap w:val="0"/>
            <w:vAlign w:val="center"/>
          </w:tcPr>
          <w:p w14:paraId="05A3C2F6">
            <w:pPr>
              <w:pStyle w:val="16"/>
              <w:widowControl/>
              <w:spacing w:before="0" w:beforeAutospacing="0" w:after="0" w:afterAutospacing="0"/>
              <w:jc w:val="left"/>
              <w:rPr>
                <w:rFonts w:hint="default" w:ascii="宋体" w:hAnsi="宋体" w:cs="宋体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负责2026学年单招综评巡展、考后巡回咨询会线路安排以及带队等</w:t>
            </w:r>
          </w:p>
        </w:tc>
      </w:tr>
      <w:tr w14:paraId="7FFCF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7" w:type="dxa"/>
            <w:noWrap w:val="0"/>
            <w:vAlign w:val="center"/>
          </w:tcPr>
          <w:p w14:paraId="3050321C">
            <w:pPr>
              <w:pStyle w:val="16"/>
              <w:widowControl/>
              <w:spacing w:before="0" w:beforeAutospacing="0" w:after="0" w:afterAutospacing="0"/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10人</w:t>
            </w:r>
          </w:p>
        </w:tc>
        <w:tc>
          <w:tcPr>
            <w:tcW w:w="6983" w:type="dxa"/>
            <w:noWrap w:val="0"/>
            <w:vAlign w:val="center"/>
          </w:tcPr>
          <w:p w14:paraId="65F43102">
            <w:pPr>
              <w:pStyle w:val="16"/>
              <w:widowControl/>
              <w:spacing w:before="0" w:beforeAutospacing="0" w:after="0" w:afterAutospacing="0"/>
              <w:jc w:val="left"/>
              <w:rPr>
                <w:rFonts w:hint="default" w:ascii="宋体" w:hAnsi="宋体" w:cs="宋体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负责各地市2026单招综评报考指南书籍的派送</w:t>
            </w:r>
          </w:p>
        </w:tc>
      </w:tr>
      <w:tr w14:paraId="2CD44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7" w:type="dxa"/>
            <w:noWrap w:val="0"/>
            <w:vAlign w:val="center"/>
          </w:tcPr>
          <w:p w14:paraId="42E21987">
            <w:pPr>
              <w:pStyle w:val="16"/>
              <w:widowControl/>
              <w:spacing w:before="0" w:beforeAutospacing="0" w:after="0" w:afterAutospacing="0"/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5人</w:t>
            </w:r>
          </w:p>
        </w:tc>
        <w:tc>
          <w:tcPr>
            <w:tcW w:w="6983" w:type="dxa"/>
            <w:noWrap w:val="0"/>
            <w:vAlign w:val="center"/>
          </w:tcPr>
          <w:p w14:paraId="26D1D57A">
            <w:pPr>
              <w:pStyle w:val="16"/>
              <w:widowControl/>
              <w:spacing w:before="0" w:beforeAutospacing="0" w:after="0" w:afterAutospacing="0"/>
              <w:jc w:val="left"/>
              <w:rPr>
                <w:rFonts w:hint="default" w:ascii="宋体" w:hAnsi="宋体" w:cs="宋体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负责招生简章的整体设计工作以及电子简章的设计与制作</w:t>
            </w:r>
          </w:p>
        </w:tc>
      </w:tr>
      <w:tr w14:paraId="0B52A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7" w:type="dxa"/>
            <w:noWrap w:val="0"/>
            <w:vAlign w:val="center"/>
          </w:tcPr>
          <w:p w14:paraId="539BCADC">
            <w:pPr>
              <w:pStyle w:val="16"/>
              <w:widowControl/>
              <w:spacing w:before="0" w:beforeAutospacing="0" w:after="0" w:afterAutospacing="0"/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4人</w:t>
            </w:r>
          </w:p>
        </w:tc>
        <w:tc>
          <w:tcPr>
            <w:tcW w:w="6983" w:type="dxa"/>
            <w:noWrap w:val="0"/>
            <w:vAlign w:val="center"/>
          </w:tcPr>
          <w:p w14:paraId="08F8CC1F">
            <w:pPr>
              <w:pStyle w:val="16"/>
              <w:widowControl/>
              <w:spacing w:before="0" w:beforeAutospacing="0" w:after="0" w:afterAutospacing="0"/>
              <w:jc w:val="left"/>
              <w:rPr>
                <w:rFonts w:hint="default" w:ascii="宋体" w:hAnsi="宋体" w:cs="宋体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负责运送高校文化墙到高中，保证张贴的数量和质量</w:t>
            </w:r>
          </w:p>
        </w:tc>
      </w:tr>
      <w:tr w14:paraId="50EE0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7" w:type="dxa"/>
            <w:noWrap w:val="0"/>
            <w:vAlign w:val="center"/>
          </w:tcPr>
          <w:p w14:paraId="417A6AF3">
            <w:pPr>
              <w:pStyle w:val="16"/>
              <w:widowControl/>
              <w:spacing w:before="0" w:beforeAutospacing="0" w:after="0" w:afterAutospacing="0"/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4人</w:t>
            </w:r>
          </w:p>
        </w:tc>
        <w:tc>
          <w:tcPr>
            <w:tcW w:w="6983" w:type="dxa"/>
            <w:noWrap w:val="0"/>
            <w:vAlign w:val="center"/>
          </w:tcPr>
          <w:p w14:paraId="4A4E8273">
            <w:pPr>
              <w:pStyle w:val="16"/>
              <w:widowControl/>
              <w:spacing w:before="0" w:beforeAutospacing="0" w:after="0" w:afterAutospacing="0"/>
              <w:jc w:val="left"/>
              <w:rPr>
                <w:rFonts w:hint="default" w:ascii="宋体" w:hAnsi="宋体" w:cs="宋体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负责线上院校直通车、电子简章、网站等信息的发布</w:t>
            </w:r>
          </w:p>
        </w:tc>
      </w:tr>
    </w:tbl>
    <w:p w14:paraId="18E6B285">
      <w:pPr>
        <w:pStyle w:val="16"/>
        <w:widowControl/>
        <w:shd w:val="clear" w:color="auto" w:fill="auto"/>
        <w:spacing w:before="0" w:beforeAutospacing="0" w:after="0" w:afterAutospacing="0"/>
        <w:jc w:val="left"/>
        <w:rPr>
          <w:rFonts w:hint="eastAsia" w:ascii="宋体" w:hAnsi="宋体" w:cs="宋体"/>
          <w:b/>
          <w:bCs/>
          <w:color w:val="00000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:shd w:val="clear" w:color="auto" w:fill="auto"/>
          <w:lang w:val="en-US" w:eastAsia="zh-CN"/>
        </w:rPr>
        <w:t>四、项目服务内容：</w:t>
      </w:r>
    </w:p>
    <w:p w14:paraId="5E3253EB">
      <w:pPr>
        <w:pStyle w:val="16"/>
        <w:widowControl/>
        <w:shd w:val="clear" w:color="auto" w:fill="auto"/>
        <w:spacing w:before="0" w:beforeAutospacing="0" w:after="0" w:afterAutospacing="0"/>
        <w:jc w:val="left"/>
        <w:rPr>
          <w:rFonts w:hint="eastAsia" w:ascii="宋体" w:hAnsi="宋体" w:cs="宋体"/>
          <w:b/>
          <w:bCs/>
          <w:color w:val="00000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:shd w:val="clear" w:color="auto" w:fill="auto"/>
          <w:lang w:val="en-US" w:eastAsia="zh-CN"/>
        </w:rPr>
        <w:t>1.2026学年单招综评进高中巡展</w:t>
      </w:r>
    </w:p>
    <w:p w14:paraId="380E550F">
      <w:pPr>
        <w:pStyle w:val="16"/>
        <w:widowControl/>
        <w:shd w:val="clear" w:color="auto" w:fill="auto"/>
        <w:spacing w:before="0" w:beforeAutospacing="0" w:after="0" w:afterAutospacing="0"/>
        <w:jc w:val="left"/>
        <w:rPr>
          <w:rFonts w:hint="eastAsia" w:ascii="宋体" w:hAnsi="宋体" w:cs="宋体"/>
          <w:b/>
          <w:bCs/>
          <w:color w:val="00000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:shd w:val="clear" w:color="auto" w:fill="auto"/>
          <w:lang w:val="en-US" w:eastAsia="zh-CN"/>
        </w:rPr>
        <w:t>①项目内容</w:t>
      </w:r>
    </w:p>
    <w:p w14:paraId="548B8FE9">
      <w:pPr>
        <w:pStyle w:val="16"/>
        <w:widowControl/>
        <w:shd w:val="clear" w:color="auto" w:fill="auto"/>
        <w:spacing w:before="0" w:beforeAutospacing="0" w:after="0" w:afterAutospacing="0"/>
        <w:ind w:firstLine="560" w:firstLineChars="200"/>
        <w:jc w:val="left"/>
        <w:rPr>
          <w:rFonts w:hint="eastAsia" w:ascii="宋体" w:hAnsi="宋体" w:cs="宋体"/>
          <w:b/>
          <w:bCs/>
          <w:color w:val="00000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shd w:val="clear" w:color="auto" w:fill="auto"/>
          <w:lang w:val="en-US" w:eastAsia="zh-CN"/>
        </w:rPr>
        <w:t>2026单招综评报名前，在高中（中职）组织专科场高招咨询会，多场联办，以巡展方式组成一条线路，直接面对面与考生及家长宣传（每线6所高中、中职），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shd w:val="clear" w:color="auto" w:fill="auto"/>
          <w:lang w:val="en-US" w:eastAsia="zh-CN"/>
        </w:rPr>
        <w:t>具体覆盖高中（中职）明细详见附件1，每条线路供应商提供服务人员6人，具体工作安排如下：</w:t>
      </w:r>
    </w:p>
    <w:tbl>
      <w:tblPr>
        <w:tblStyle w:val="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7595"/>
      </w:tblGrid>
      <w:tr w14:paraId="612F2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dxa"/>
            <w:noWrap w:val="0"/>
            <w:vAlign w:val="center"/>
          </w:tcPr>
          <w:p w14:paraId="0FFF286C">
            <w:pPr>
              <w:pStyle w:val="16"/>
              <w:widowControl/>
              <w:spacing w:before="0" w:beforeAutospacing="0" w:after="0" w:afterAutospacing="0"/>
              <w:jc w:val="center"/>
              <w:rPr>
                <w:rFonts w:hint="default" w:ascii="宋体" w:hAnsi="宋体" w:cs="宋体"/>
                <w:b/>
                <w:bCs/>
                <w:color w:val="00000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人员数量</w:t>
            </w:r>
          </w:p>
        </w:tc>
        <w:tc>
          <w:tcPr>
            <w:tcW w:w="7595" w:type="dxa"/>
            <w:noWrap w:val="0"/>
            <w:vAlign w:val="center"/>
          </w:tcPr>
          <w:p w14:paraId="18247020">
            <w:pPr>
              <w:pStyle w:val="16"/>
              <w:widowControl/>
              <w:spacing w:before="0" w:beforeAutospacing="0" w:after="0" w:afterAutospacing="0"/>
              <w:jc w:val="center"/>
              <w:rPr>
                <w:rFonts w:hint="default" w:ascii="宋体" w:hAnsi="宋体" w:cs="宋体"/>
                <w:b/>
                <w:bCs/>
                <w:color w:val="00000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主要工作</w:t>
            </w:r>
          </w:p>
        </w:tc>
      </w:tr>
      <w:tr w14:paraId="3388B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dxa"/>
            <w:noWrap w:val="0"/>
            <w:vAlign w:val="center"/>
          </w:tcPr>
          <w:p w14:paraId="087F7269">
            <w:pPr>
              <w:pStyle w:val="16"/>
              <w:widowControl/>
              <w:spacing w:before="0" w:beforeAutospacing="0" w:after="0" w:afterAutospacing="0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2人</w:t>
            </w:r>
          </w:p>
        </w:tc>
        <w:tc>
          <w:tcPr>
            <w:tcW w:w="7595" w:type="dxa"/>
            <w:noWrap w:val="0"/>
            <w:vAlign w:val="center"/>
          </w:tcPr>
          <w:p w14:paraId="7B21B52F">
            <w:pPr>
              <w:pStyle w:val="16"/>
              <w:widowControl/>
              <w:spacing w:before="0" w:beforeAutospacing="0" w:after="0" w:afterAutospacing="0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负责大巴车和货车的运输工作</w:t>
            </w:r>
          </w:p>
        </w:tc>
      </w:tr>
      <w:tr w14:paraId="48D41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dxa"/>
            <w:noWrap w:val="0"/>
            <w:vAlign w:val="center"/>
          </w:tcPr>
          <w:p w14:paraId="31E566C1">
            <w:pPr>
              <w:pStyle w:val="16"/>
              <w:widowControl/>
              <w:spacing w:before="0" w:beforeAutospacing="0" w:after="0" w:afterAutospacing="0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2人</w:t>
            </w:r>
          </w:p>
        </w:tc>
        <w:tc>
          <w:tcPr>
            <w:tcW w:w="7595" w:type="dxa"/>
            <w:noWrap w:val="0"/>
            <w:vAlign w:val="center"/>
          </w:tcPr>
          <w:p w14:paraId="2C8EBE92">
            <w:pPr>
              <w:pStyle w:val="16"/>
              <w:widowControl/>
              <w:spacing w:before="0" w:beforeAutospacing="0" w:after="0" w:afterAutospacing="0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负责咨询会线路的高中安排以及带队</w:t>
            </w:r>
          </w:p>
        </w:tc>
      </w:tr>
      <w:tr w14:paraId="343CE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dxa"/>
            <w:noWrap w:val="0"/>
            <w:vAlign w:val="center"/>
          </w:tcPr>
          <w:p w14:paraId="1A852B48">
            <w:pPr>
              <w:pStyle w:val="16"/>
              <w:widowControl/>
              <w:spacing w:before="0" w:beforeAutospacing="0" w:after="0" w:afterAutospacing="0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2人</w:t>
            </w:r>
          </w:p>
        </w:tc>
        <w:tc>
          <w:tcPr>
            <w:tcW w:w="7595" w:type="dxa"/>
            <w:noWrap w:val="0"/>
            <w:vAlign w:val="center"/>
          </w:tcPr>
          <w:p w14:paraId="6834A265">
            <w:pPr>
              <w:pStyle w:val="16"/>
              <w:widowControl/>
              <w:spacing w:before="0" w:beforeAutospacing="0" w:after="0" w:afterAutospacing="0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负责线路的餐饮、住宿的具体安排以及活动现场的布展工作</w:t>
            </w:r>
          </w:p>
        </w:tc>
      </w:tr>
    </w:tbl>
    <w:p w14:paraId="7743C11F">
      <w:pPr>
        <w:pStyle w:val="16"/>
        <w:widowControl/>
        <w:shd w:val="clear" w:color="auto" w:fill="auto"/>
        <w:spacing w:before="0" w:beforeAutospacing="0" w:after="0" w:afterAutospacing="0"/>
        <w:jc w:val="left"/>
        <w:rPr>
          <w:rFonts w:hint="eastAsia" w:ascii="宋体" w:hAnsi="宋体" w:cs="宋体"/>
          <w:b/>
          <w:bCs/>
          <w:color w:val="00000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:shd w:val="clear" w:color="auto" w:fill="auto"/>
          <w:lang w:val="en-US" w:eastAsia="zh-CN"/>
        </w:rPr>
        <w:t>②时间与地点</w:t>
      </w:r>
    </w:p>
    <w:p w14:paraId="30533A2D">
      <w:pPr>
        <w:pStyle w:val="16"/>
        <w:widowControl/>
        <w:shd w:val="clear" w:color="auto" w:fill="auto"/>
        <w:spacing w:before="0" w:beforeAutospacing="0" w:after="0" w:afterAutospacing="0"/>
        <w:ind w:firstLine="560" w:firstLineChars="200"/>
        <w:jc w:val="left"/>
        <w:rPr>
          <w:rFonts w:hint="eastAsia" w:ascii="宋体" w:hAnsi="宋体" w:cs="宋体"/>
          <w:color w:val="000000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shd w:val="clear" w:color="auto" w:fill="auto"/>
          <w:lang w:val="en-US" w:eastAsia="zh-CN"/>
        </w:rPr>
        <w:t>需供应商统一安排布展，济南集合发车，烟台至济南来回车费由采购人自理，活动期间交通需供应商安排大巴车，并由供应商承担大巴租赁费，活动期间采购人需派1-2位老师参加，巡展时间为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shd w:val="clear" w:color="auto" w:fill="auto"/>
          <w:lang w:val="en-US" w:eastAsia="zh-CN"/>
        </w:rPr>
        <w:t>2026年1月11日—30日期间；</w:t>
      </w:r>
    </w:p>
    <w:p w14:paraId="49324385">
      <w:pPr>
        <w:pStyle w:val="16"/>
        <w:widowControl/>
        <w:shd w:val="clear" w:color="auto" w:fill="auto"/>
        <w:spacing w:before="0" w:beforeAutospacing="0" w:after="0" w:afterAutospacing="0"/>
        <w:jc w:val="left"/>
        <w:rPr>
          <w:rFonts w:hint="eastAsia" w:ascii="宋体" w:hAnsi="宋体" w:cs="宋体"/>
          <w:b/>
          <w:bCs/>
          <w:color w:val="00000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:shd w:val="clear" w:color="auto" w:fill="auto"/>
          <w:lang w:val="en-US" w:eastAsia="zh-CN"/>
        </w:rPr>
        <w:t>③宣传规模</w:t>
      </w:r>
    </w:p>
    <w:p w14:paraId="659AD202">
      <w:pPr>
        <w:pStyle w:val="16"/>
        <w:widowControl/>
        <w:shd w:val="clear" w:color="auto" w:fill="auto"/>
        <w:spacing w:before="0" w:beforeAutospacing="0" w:after="0" w:afterAutospacing="0"/>
        <w:ind w:firstLine="560" w:firstLineChars="200"/>
        <w:jc w:val="left"/>
        <w:rPr>
          <w:rFonts w:hint="eastAsia" w:ascii="宋体" w:hAnsi="宋体" w:cs="宋体"/>
          <w:color w:val="00000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shd w:val="clear" w:color="auto" w:fill="auto"/>
          <w:lang w:val="en-US" w:eastAsia="zh-CN"/>
        </w:rPr>
        <w:t>山东省内开展2条线，每线约6场高招会活动，覆盖6-10所高中、中职，每场约覆盖1000名考生及家长，后期需反馈照片。</w:t>
      </w:r>
    </w:p>
    <w:p w14:paraId="6D59A854">
      <w:pPr>
        <w:pStyle w:val="16"/>
        <w:widowControl/>
        <w:shd w:val="clear" w:color="auto" w:fill="auto"/>
        <w:spacing w:before="0" w:beforeAutospacing="0" w:after="0" w:afterAutospacing="0"/>
        <w:ind w:firstLine="562" w:firstLineChars="200"/>
        <w:jc w:val="left"/>
        <w:rPr>
          <w:rFonts w:hint="eastAsia" w:ascii="宋体" w:hAnsi="宋体" w:cs="宋体"/>
          <w:b/>
          <w:bCs/>
          <w:color w:val="00000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:shd w:val="clear" w:color="auto" w:fill="auto"/>
          <w:lang w:val="en-US" w:eastAsia="zh-CN"/>
        </w:rPr>
        <w:t>以上内容采购人负责项目费，烟台至济南往返车票及食宿。</w:t>
      </w:r>
    </w:p>
    <w:p w14:paraId="39E69322">
      <w:pPr>
        <w:pStyle w:val="16"/>
        <w:widowControl/>
        <w:shd w:val="clear" w:color="auto" w:fill="auto"/>
        <w:spacing w:before="0" w:beforeAutospacing="0" w:after="0" w:afterAutospacing="0"/>
        <w:ind w:firstLine="562" w:firstLineChars="200"/>
        <w:jc w:val="left"/>
        <w:rPr>
          <w:rFonts w:hint="eastAsia" w:ascii="宋体" w:hAnsi="宋体" w:cs="宋体"/>
          <w:b/>
          <w:bCs/>
          <w:color w:val="00000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:shd w:val="clear" w:color="auto" w:fill="auto"/>
          <w:lang w:val="en-US" w:eastAsia="zh-CN"/>
        </w:rPr>
        <w:t>需由供应商负责并付费的内容如下：</w:t>
      </w:r>
    </w:p>
    <w:tbl>
      <w:tblPr>
        <w:tblStyle w:val="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6"/>
        <w:gridCol w:w="7304"/>
      </w:tblGrid>
      <w:tr w14:paraId="462C5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6" w:type="dxa"/>
            <w:noWrap w:val="0"/>
            <w:vAlign w:val="center"/>
          </w:tcPr>
          <w:p w14:paraId="6B9C807D">
            <w:pPr>
              <w:pStyle w:val="16"/>
              <w:widowControl/>
              <w:spacing w:before="0" w:beforeAutospacing="0" w:after="0" w:afterAutospacing="0"/>
              <w:jc w:val="center"/>
              <w:rPr>
                <w:rFonts w:hint="default" w:ascii="宋体" w:hAnsi="宋体" w:cs="宋体"/>
                <w:b/>
                <w:bCs/>
                <w:color w:val="00000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1.横幅</w:t>
            </w:r>
          </w:p>
        </w:tc>
        <w:tc>
          <w:tcPr>
            <w:tcW w:w="7304" w:type="dxa"/>
            <w:noWrap w:val="0"/>
            <w:vAlign w:val="center"/>
          </w:tcPr>
          <w:p w14:paraId="50291293">
            <w:pPr>
              <w:pStyle w:val="16"/>
              <w:widowControl/>
              <w:spacing w:before="0" w:beforeAutospacing="0" w:after="0" w:afterAutospacing="0"/>
              <w:jc w:val="both"/>
              <w:rPr>
                <w:rFonts w:hint="default" w:ascii="宋体" w:hAnsi="宋体" w:cs="宋体"/>
                <w:b w:val="0"/>
                <w:bCs w:val="0"/>
                <w:color w:val="00000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提供1条印有学校LOGO以及校名的横幅或KT板</w:t>
            </w:r>
          </w:p>
        </w:tc>
      </w:tr>
      <w:tr w14:paraId="26FA1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6" w:type="dxa"/>
            <w:noWrap w:val="0"/>
            <w:vAlign w:val="center"/>
          </w:tcPr>
          <w:p w14:paraId="6590EBB1">
            <w:pPr>
              <w:pStyle w:val="16"/>
              <w:widowControl/>
              <w:spacing w:before="0" w:beforeAutospacing="0" w:after="0" w:afterAutospacing="0"/>
              <w:jc w:val="center"/>
              <w:rPr>
                <w:rFonts w:hint="default" w:ascii="宋体" w:hAnsi="宋体" w:cs="宋体"/>
                <w:b/>
                <w:bCs/>
                <w:color w:val="00000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2.咨询展位台</w:t>
            </w:r>
          </w:p>
        </w:tc>
        <w:tc>
          <w:tcPr>
            <w:tcW w:w="7304" w:type="dxa"/>
            <w:noWrap w:val="0"/>
            <w:vAlign w:val="center"/>
          </w:tcPr>
          <w:p w14:paraId="7BFA8DA6">
            <w:pPr>
              <w:pStyle w:val="16"/>
              <w:widowControl/>
              <w:spacing w:before="0" w:beforeAutospacing="0" w:after="0" w:afterAutospacing="0"/>
              <w:jc w:val="both"/>
              <w:rPr>
                <w:rFonts w:hint="default" w:ascii="宋体" w:hAnsi="宋体" w:cs="宋体"/>
                <w:b w:val="0"/>
                <w:bCs w:val="0"/>
                <w:color w:val="00000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为采购人选择在咨询会场地的入口处布展，属于咨询会场地的优质位置</w:t>
            </w:r>
          </w:p>
        </w:tc>
      </w:tr>
      <w:tr w14:paraId="35840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6" w:type="dxa"/>
            <w:noWrap w:val="0"/>
            <w:vAlign w:val="center"/>
          </w:tcPr>
          <w:p w14:paraId="0FA123F8">
            <w:pPr>
              <w:pStyle w:val="16"/>
              <w:widowControl/>
              <w:spacing w:before="0" w:beforeAutospacing="0" w:after="0" w:afterAutospacing="0"/>
              <w:jc w:val="center"/>
              <w:rPr>
                <w:rFonts w:hint="default" w:ascii="宋体" w:hAnsi="宋体" w:cs="宋体"/>
                <w:b/>
                <w:bCs/>
                <w:color w:val="00000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3.饮用水</w:t>
            </w:r>
          </w:p>
        </w:tc>
        <w:tc>
          <w:tcPr>
            <w:tcW w:w="7304" w:type="dxa"/>
            <w:noWrap w:val="0"/>
            <w:vAlign w:val="center"/>
          </w:tcPr>
          <w:p w14:paraId="41BF42FE">
            <w:pPr>
              <w:pStyle w:val="16"/>
              <w:widowControl/>
              <w:spacing w:before="0" w:beforeAutospacing="0" w:after="0" w:afterAutospacing="0"/>
              <w:jc w:val="both"/>
              <w:rPr>
                <w:rFonts w:hint="default" w:ascii="宋体" w:hAnsi="宋体" w:cs="宋体"/>
                <w:b w:val="0"/>
                <w:bCs w:val="0"/>
                <w:color w:val="00000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为采购人的参线老师提供每日的饮用水，不限量供应</w:t>
            </w:r>
          </w:p>
        </w:tc>
      </w:tr>
      <w:tr w14:paraId="189E7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6" w:type="dxa"/>
            <w:noWrap w:val="0"/>
            <w:vAlign w:val="center"/>
          </w:tcPr>
          <w:p w14:paraId="581C6DDE">
            <w:pPr>
              <w:pStyle w:val="16"/>
              <w:widowControl/>
              <w:spacing w:before="0" w:beforeAutospacing="0" w:after="0" w:afterAutospacing="0"/>
              <w:jc w:val="center"/>
              <w:rPr>
                <w:rFonts w:hint="default" w:ascii="宋体" w:hAnsi="宋体" w:cs="宋体"/>
                <w:b/>
                <w:bCs/>
                <w:color w:val="00000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4.消毒水</w:t>
            </w:r>
          </w:p>
        </w:tc>
        <w:tc>
          <w:tcPr>
            <w:tcW w:w="7304" w:type="dxa"/>
            <w:noWrap w:val="0"/>
            <w:vAlign w:val="center"/>
          </w:tcPr>
          <w:p w14:paraId="0F889BDC">
            <w:pPr>
              <w:pStyle w:val="16"/>
              <w:widowControl/>
              <w:spacing w:before="0" w:beforeAutospacing="0" w:after="0" w:afterAutospacing="0"/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为采购人的参线老师提供英诺威牌75%乙醇消毒液，消毒液参数如下：</w:t>
            </w:r>
          </w:p>
          <w:tbl>
            <w:tblPr>
              <w:tblStyle w:val="19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078"/>
            </w:tblGrid>
            <w:tr w14:paraId="73AAB05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078" w:type="dxa"/>
                  <w:noWrap w:val="0"/>
                  <w:vAlign w:val="top"/>
                </w:tcPr>
                <w:p w14:paraId="5C62608D">
                  <w:pPr>
                    <w:pStyle w:val="16"/>
                    <w:widowControl/>
                    <w:spacing w:before="0" w:beforeAutospacing="0" w:after="0" w:afterAutospacing="0"/>
                    <w:jc w:val="both"/>
                    <w:rPr>
                      <w:b w:val="0"/>
                      <w:bCs w:val="0"/>
                    </w:rPr>
                  </w:pPr>
                  <w:r>
                    <w:rPr>
                      <w:rFonts w:hint="eastAsia" w:ascii="宋体" w:hAnsi="宋体" w:cs="宋体"/>
                      <w:b w:val="0"/>
                      <w:bCs w:val="0"/>
                      <w:color w:val="000000"/>
                      <w:sz w:val="28"/>
                      <w:szCs w:val="28"/>
                      <w:shd w:val="clear" w:color="auto" w:fill="auto"/>
                      <w:vertAlign w:val="baseline"/>
                      <w:lang w:val="en-US" w:eastAsia="zh-CN"/>
                    </w:rPr>
                    <w:t>类别：酒精</w:t>
                  </w:r>
                </w:p>
              </w:tc>
            </w:tr>
            <w:tr w14:paraId="37CB30D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078" w:type="dxa"/>
                  <w:noWrap w:val="0"/>
                  <w:vAlign w:val="top"/>
                </w:tcPr>
                <w:p w14:paraId="516681C6">
                  <w:pPr>
                    <w:pStyle w:val="16"/>
                    <w:widowControl/>
                    <w:spacing w:before="0" w:beforeAutospacing="0" w:after="0" w:afterAutospacing="0"/>
                    <w:jc w:val="both"/>
                    <w:rPr>
                      <w:b w:val="0"/>
                      <w:bCs w:val="0"/>
                    </w:rPr>
                  </w:pPr>
                  <w:r>
                    <w:rPr>
                      <w:rFonts w:hint="eastAsia" w:ascii="宋体" w:hAnsi="宋体" w:cs="宋体"/>
                      <w:b w:val="0"/>
                      <w:bCs w:val="0"/>
                      <w:color w:val="000000"/>
                      <w:sz w:val="28"/>
                      <w:szCs w:val="28"/>
                      <w:shd w:val="clear" w:color="auto" w:fill="auto"/>
                      <w:vertAlign w:val="baseline"/>
                      <w:lang w:val="en-US" w:eastAsia="zh-CN"/>
                    </w:rPr>
                    <w:t>适用人群：成人、中老年、通用、儿童、青少年</w:t>
                  </w:r>
                </w:p>
              </w:tc>
            </w:tr>
            <w:tr w14:paraId="14213B1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078" w:type="dxa"/>
                  <w:noWrap w:val="0"/>
                  <w:vAlign w:val="top"/>
                </w:tcPr>
                <w:p w14:paraId="449FAC35">
                  <w:pPr>
                    <w:pStyle w:val="16"/>
                    <w:widowControl/>
                    <w:spacing w:before="0" w:beforeAutospacing="0" w:after="0" w:afterAutospacing="0"/>
                    <w:jc w:val="both"/>
                    <w:rPr>
                      <w:b w:val="0"/>
                      <w:bCs w:val="0"/>
                    </w:rPr>
                  </w:pPr>
                  <w:r>
                    <w:rPr>
                      <w:rFonts w:hint="eastAsia" w:ascii="宋体" w:hAnsi="宋体" w:cs="宋体"/>
                      <w:b w:val="0"/>
                      <w:bCs w:val="0"/>
                      <w:color w:val="000000"/>
                      <w:sz w:val="28"/>
                      <w:szCs w:val="28"/>
                      <w:shd w:val="clear" w:color="auto" w:fill="auto"/>
                      <w:vertAlign w:val="baseline"/>
                      <w:lang w:val="en-US" w:eastAsia="zh-CN"/>
                    </w:rPr>
                    <w:t>国产/进口：国产</w:t>
                  </w:r>
                </w:p>
              </w:tc>
            </w:tr>
          </w:tbl>
          <w:p w14:paraId="178CD488">
            <w:pPr>
              <w:pStyle w:val="16"/>
              <w:widowControl/>
              <w:spacing w:before="0" w:beforeAutospacing="0" w:after="0" w:afterAutospacing="0"/>
              <w:jc w:val="both"/>
              <w:rPr>
                <w:rFonts w:hint="default" w:ascii="宋体" w:hAnsi="宋体" w:cs="宋体"/>
                <w:b w:val="0"/>
                <w:bCs w:val="0"/>
                <w:color w:val="00000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 w14:paraId="67B03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6" w:type="dxa"/>
            <w:noWrap w:val="0"/>
            <w:vAlign w:val="center"/>
          </w:tcPr>
          <w:p w14:paraId="25EB7805">
            <w:pPr>
              <w:pStyle w:val="16"/>
              <w:widowControl/>
              <w:spacing w:before="0" w:beforeAutospacing="0" w:after="0" w:afterAutospacing="0"/>
              <w:jc w:val="center"/>
              <w:rPr>
                <w:rFonts w:hint="default" w:ascii="宋体" w:hAnsi="宋体" w:cs="宋体"/>
                <w:b/>
                <w:bCs/>
                <w:color w:val="00000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5.大巴租赁费</w:t>
            </w:r>
          </w:p>
        </w:tc>
        <w:tc>
          <w:tcPr>
            <w:tcW w:w="7304" w:type="dxa"/>
            <w:noWrap w:val="0"/>
            <w:vAlign w:val="center"/>
          </w:tcPr>
          <w:p w14:paraId="5E6AC2B2">
            <w:pPr>
              <w:pStyle w:val="16"/>
              <w:widowControl/>
              <w:spacing w:before="0" w:beforeAutospacing="0" w:after="0" w:afterAutospacing="0"/>
              <w:jc w:val="both"/>
              <w:rPr>
                <w:rFonts w:hint="default" w:ascii="宋体" w:hAnsi="宋体" w:cs="宋体"/>
                <w:b w:val="0"/>
                <w:bCs w:val="0"/>
                <w:color w:val="00000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线路开展期间的大巴车租赁费由供应商负责</w:t>
            </w:r>
          </w:p>
        </w:tc>
      </w:tr>
    </w:tbl>
    <w:p w14:paraId="4387E4C9">
      <w:pPr>
        <w:pStyle w:val="16"/>
        <w:widowControl/>
        <w:shd w:val="clear" w:color="auto" w:fill="auto"/>
        <w:spacing w:before="0" w:beforeAutospacing="0" w:after="0" w:afterAutospacing="0"/>
        <w:jc w:val="left"/>
        <w:rPr>
          <w:rFonts w:hint="default" w:ascii="宋体" w:hAnsi="宋体" w:cs="宋体"/>
          <w:b/>
          <w:bCs/>
          <w:color w:val="000000"/>
          <w:sz w:val="28"/>
          <w:szCs w:val="28"/>
          <w:shd w:val="clear" w:color="auto" w:fill="auto"/>
          <w:lang w:val="en-US" w:eastAsia="zh-CN"/>
        </w:rPr>
      </w:pPr>
    </w:p>
    <w:p w14:paraId="617D7505">
      <w:pPr>
        <w:pStyle w:val="16"/>
        <w:widowControl/>
        <w:numPr>
          <w:ilvl w:val="0"/>
          <w:numId w:val="0"/>
        </w:numPr>
        <w:shd w:val="clear" w:color="auto" w:fill="auto"/>
        <w:spacing w:before="0" w:beforeAutospacing="0" w:after="0" w:afterAutospacing="0"/>
        <w:ind w:right="0" w:rightChars="0"/>
        <w:jc w:val="left"/>
        <w:rPr>
          <w:rFonts w:hint="eastAsia" w:ascii="宋体" w:hAnsi="宋体" w:cs="宋体"/>
          <w:color w:val="000000"/>
          <w:sz w:val="28"/>
          <w:szCs w:val="28"/>
          <w:shd w:val="clear" w:color="auto" w:fill="auto"/>
          <w:lang w:val="en-US" w:eastAsia="zh-CN"/>
        </w:rPr>
      </w:pPr>
    </w:p>
    <w:p w14:paraId="3B7A4616">
      <w:pPr>
        <w:pStyle w:val="16"/>
        <w:widowControl/>
        <w:numPr>
          <w:ilvl w:val="0"/>
          <w:numId w:val="0"/>
        </w:numPr>
        <w:shd w:val="clear" w:color="auto" w:fill="auto"/>
        <w:spacing w:before="0" w:beforeAutospacing="0" w:after="0" w:afterAutospacing="0"/>
        <w:ind w:right="0" w:rightChars="0"/>
        <w:jc w:val="left"/>
        <w:rPr>
          <w:rFonts w:hint="eastAsia" w:ascii="宋体" w:hAnsi="宋体" w:cs="宋体"/>
          <w:b/>
          <w:bCs/>
          <w:color w:val="00000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:shd w:val="clear" w:color="auto" w:fill="auto"/>
          <w:lang w:val="en-US" w:eastAsia="zh-CN"/>
        </w:rPr>
        <w:t>2.2026高职单招/综招报考指南</w:t>
      </w:r>
    </w:p>
    <w:p w14:paraId="1C1D10BF">
      <w:pPr>
        <w:pStyle w:val="16"/>
        <w:widowControl/>
        <w:numPr>
          <w:ilvl w:val="0"/>
          <w:numId w:val="0"/>
        </w:numPr>
        <w:shd w:val="clear" w:color="auto" w:fill="auto"/>
        <w:spacing w:before="0" w:beforeAutospacing="0" w:after="0" w:afterAutospacing="0"/>
        <w:ind w:right="0" w:rightChars="0" w:firstLine="560" w:firstLineChars="200"/>
        <w:jc w:val="left"/>
        <w:rPr>
          <w:rFonts w:hint="eastAsia" w:ascii="宋体" w:hAnsi="宋体" w:cs="宋体"/>
          <w:color w:val="00000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shd w:val="clear" w:color="auto" w:fill="auto"/>
          <w:lang w:val="en-US" w:eastAsia="zh-CN"/>
        </w:rPr>
        <w:t>山东省 2026 年专科单招综评政策解析、单招（综评）常见问题解答、单招（综评）招生计划表、2025 年单招、综评考试方式总结等。可为我校做彩插跨页，位置位于书籍内芯即可。</w:t>
      </w:r>
    </w:p>
    <w:p w14:paraId="2B6E9858">
      <w:pPr>
        <w:pStyle w:val="16"/>
        <w:widowControl/>
        <w:shd w:val="clear" w:color="auto" w:fill="auto"/>
        <w:spacing w:before="0" w:beforeAutospacing="0" w:after="0" w:afterAutospacing="0"/>
        <w:ind w:firstLine="560" w:firstLineChars="200"/>
        <w:jc w:val="left"/>
        <w:rPr>
          <w:rFonts w:hint="eastAsia" w:ascii="宋体" w:hAnsi="宋体" w:cs="宋体"/>
          <w:b/>
          <w:bCs/>
          <w:color w:val="00000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shd w:val="clear" w:color="auto" w:fill="auto"/>
          <w:lang w:val="en-US" w:eastAsia="zh-CN"/>
        </w:rPr>
        <w:t>宣传设计发放量可达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shd w:val="clear" w:color="auto" w:fill="auto"/>
          <w:lang w:val="en-US" w:eastAsia="zh-CN"/>
        </w:rPr>
        <w:t>近7万册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auto"/>
          <w:lang w:val="en-US" w:eastAsia="zh-CN"/>
        </w:rPr>
        <w:t>，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shd w:val="clear" w:color="auto" w:fill="auto"/>
          <w:lang w:val="en-US" w:eastAsia="zh-CN"/>
        </w:rPr>
        <w:t>在2026年1月底前完成。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auto"/>
          <w:lang w:val="en-US" w:eastAsia="zh-CN"/>
        </w:rPr>
        <w:t>由供应商派10位工作人员、4辆大巴车于单招综评报名前陆续投放至省内80余所高中（中职）毕业生手中，费用由供应商承担，发放过程中供应商通过照片或视频的形式拍摄取证，同时由每一所派发手册的接收领导签字确认，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shd w:val="clear" w:color="auto" w:fill="auto"/>
          <w:lang w:val="en-US" w:eastAsia="zh-CN"/>
        </w:rPr>
        <w:t>后期按照一所高中一个文件夹的形式反馈给采购人。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shd w:val="clear" w:color="auto" w:fill="auto"/>
          <w:lang w:val="en-US" w:eastAsia="zh-CN"/>
        </w:rPr>
        <w:t>具体发放高中、数量要求详见附件2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auto"/>
          <w:lang w:val="en-US" w:eastAsia="zh-CN"/>
        </w:rPr>
        <w:t>。</w:t>
      </w:r>
    </w:p>
    <w:p w14:paraId="0591384A">
      <w:pPr>
        <w:pStyle w:val="16"/>
        <w:widowControl/>
        <w:numPr>
          <w:ilvl w:val="0"/>
          <w:numId w:val="0"/>
        </w:numPr>
        <w:shd w:val="clear" w:color="auto" w:fill="auto"/>
        <w:spacing w:before="0" w:beforeAutospacing="0" w:after="0" w:afterAutospacing="0"/>
        <w:ind w:leftChars="0" w:right="0" w:rightChars="0"/>
        <w:jc w:val="left"/>
        <w:rPr>
          <w:rFonts w:hint="eastAsia" w:ascii="宋体" w:hAnsi="宋体" w:cs="宋体"/>
          <w:b/>
          <w:bCs/>
          <w:color w:val="00000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:shd w:val="clear" w:color="auto" w:fill="auto"/>
          <w:lang w:val="en-US" w:eastAsia="zh-CN"/>
        </w:rPr>
        <w:t>3.招生简章设计</w:t>
      </w:r>
    </w:p>
    <w:p w14:paraId="065A8795">
      <w:pPr>
        <w:pStyle w:val="16"/>
        <w:widowControl/>
        <w:numPr>
          <w:ilvl w:val="0"/>
          <w:numId w:val="0"/>
        </w:numPr>
        <w:shd w:val="clear" w:color="auto" w:fill="auto"/>
        <w:spacing w:before="0" w:beforeAutospacing="0" w:after="0" w:afterAutospacing="0"/>
        <w:ind w:leftChars="0" w:right="0" w:rightChars="0" w:firstLine="560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shd w:val="clear" w:color="auto" w:fill="auto"/>
          <w:lang w:val="en-US" w:eastAsia="zh-CN"/>
        </w:rPr>
        <w:t>设计团队应至少由5人组成，</w:t>
      </w:r>
      <w:r>
        <w:rPr>
          <w:rFonts w:hint="default" w:ascii="宋体" w:hAnsi="宋体" w:cs="宋体"/>
          <w:color w:val="000000"/>
          <w:sz w:val="28"/>
          <w:szCs w:val="28"/>
          <w:shd w:val="clear" w:color="auto" w:fill="auto"/>
          <w:lang w:val="en-US" w:eastAsia="zh-CN"/>
        </w:rPr>
        <w:t>将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auto"/>
          <w:lang w:val="en-US" w:eastAsia="zh-CN"/>
        </w:rPr>
        <w:t>采购人提供的</w:t>
      </w:r>
      <w:r>
        <w:rPr>
          <w:rFonts w:hint="default" w:ascii="宋体" w:hAnsi="宋体" w:cs="宋体"/>
          <w:color w:val="000000"/>
          <w:sz w:val="28"/>
          <w:szCs w:val="28"/>
          <w:shd w:val="clear" w:color="auto" w:fill="auto"/>
          <w:lang w:val="en-US" w:eastAsia="zh-CN"/>
        </w:rPr>
        <w:t>简介、招生专业等内容，精准提炼，以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auto"/>
          <w:lang w:val="en-US" w:eastAsia="zh-CN"/>
        </w:rPr>
        <w:t>3折页或者</w:t>
      </w:r>
      <w:r>
        <w:rPr>
          <w:rFonts w:hint="default" w:ascii="宋体" w:hAnsi="宋体" w:cs="宋体"/>
          <w:color w:val="000000"/>
          <w:sz w:val="28"/>
          <w:szCs w:val="28"/>
          <w:shd w:val="clear" w:color="auto" w:fill="auto"/>
          <w:lang w:val="en-US" w:eastAsia="zh-CN"/>
        </w:rPr>
        <w:t>4折页的简章版式展现给考生，准确定位高校特色，充分展现高校卖点，让考生、家长一看即懂，用精美的设计提升高校形象，吸引考生报考。</w:t>
      </w:r>
      <w:r>
        <w:rPr>
          <w:rFonts w:hint="eastAsia" w:ascii="宋体" w:hAnsi="宋体" w:cs="宋体"/>
          <w:b/>
          <w:bCs/>
          <w:color w:val="auto"/>
          <w:sz w:val="28"/>
          <w:szCs w:val="28"/>
          <w:shd w:val="clear" w:color="auto" w:fill="auto"/>
          <w:lang w:val="en-US" w:eastAsia="zh-CN"/>
        </w:rPr>
        <w:t>要求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2026年1月15日</w:t>
      </w:r>
      <w:r>
        <w:rPr>
          <w:rFonts w:hint="eastAsia" w:ascii="宋体" w:hAnsi="宋体" w:cs="宋体"/>
          <w:b/>
          <w:bCs/>
          <w:color w:val="auto"/>
          <w:sz w:val="28"/>
          <w:szCs w:val="28"/>
          <w:shd w:val="clear" w:color="auto" w:fill="auto"/>
          <w:lang w:val="en-US" w:eastAsia="zh-CN"/>
        </w:rPr>
        <w:t>之前完成，并且满足采购人的设计需求。</w:t>
      </w:r>
    </w:p>
    <w:p w14:paraId="11649430">
      <w:pPr>
        <w:pStyle w:val="16"/>
        <w:widowControl/>
        <w:numPr>
          <w:ilvl w:val="0"/>
          <w:numId w:val="0"/>
        </w:numPr>
        <w:shd w:val="clear" w:color="auto" w:fill="auto"/>
        <w:spacing w:before="0" w:beforeAutospacing="0" w:after="0" w:afterAutospacing="0"/>
        <w:ind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shd w:val="clear" w:color="auto" w:fill="auto"/>
          <w:lang w:val="en-US" w:eastAsia="zh-CN"/>
        </w:rPr>
        <w:t>验收标准：由采购人确认并签字通过方可。</w:t>
      </w:r>
    </w:p>
    <w:p w14:paraId="721F6799">
      <w:pPr>
        <w:pStyle w:val="16"/>
        <w:widowControl/>
        <w:numPr>
          <w:ilvl w:val="0"/>
          <w:numId w:val="0"/>
        </w:numPr>
        <w:shd w:val="clear" w:color="auto" w:fill="auto"/>
        <w:spacing w:before="0" w:beforeAutospacing="0" w:after="0" w:afterAutospacing="0"/>
        <w:ind w:right="0" w:rightChars="0"/>
        <w:jc w:val="left"/>
        <w:rPr>
          <w:rFonts w:hint="eastAsia" w:ascii="宋体" w:hAnsi="宋体" w:cs="宋体"/>
          <w:b/>
          <w:bCs/>
          <w:color w:val="auto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shd w:val="clear" w:color="auto" w:fill="auto"/>
          <w:lang w:val="en-US" w:eastAsia="zh-CN"/>
        </w:rPr>
        <w:t>4.线上院校直通车</w:t>
      </w:r>
    </w:p>
    <w:p w14:paraId="431DEE69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cs="宋体"/>
          <w:b/>
          <w:bCs/>
          <w:color w:val="000000"/>
          <w:sz w:val="28"/>
          <w:szCs w:val="28"/>
          <w:shd w:val="clear" w:color="auto" w:fill="auto"/>
          <w:lang w:val="en-US" w:eastAsia="zh-CN"/>
        </w:rPr>
      </w:pPr>
      <w:r>
        <w:rPr>
          <w:rFonts w:hint="default" w:ascii="宋体" w:hAnsi="宋体" w:eastAsia="宋体" w:cs="宋体"/>
          <w:color w:val="000000"/>
          <w:kern w:val="0"/>
          <w:sz w:val="28"/>
          <w:szCs w:val="28"/>
          <w:shd w:val="clear" w:color="auto" w:fill="auto"/>
          <w:lang w:val="en-US" w:eastAsia="zh-CN" w:bidi="ar"/>
        </w:rPr>
        <w:t>合作高中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auto"/>
          <w:lang w:val="en-US" w:eastAsia="zh-CN" w:bidi="ar"/>
        </w:rPr>
        <w:t>（中职）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  <w:shd w:val="clear" w:color="auto" w:fill="auto"/>
          <w:lang w:val="en-US" w:eastAsia="zh-CN" w:bidi="ar"/>
        </w:rPr>
        <w:t>官方公众号植入式推广；免费生涯规划测评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auto"/>
          <w:lang w:val="en-US" w:eastAsia="zh-CN" w:bidi="ar"/>
        </w:rPr>
        <w:t>系统、模拟志愿填报系统、院校库、专业库、职业库等，实现家长及考生与高中高校的“三通”；开通“三通”账号，随时更新上传招生信息；院校库前置、彩标；两大系统优先推荐。</w:t>
      </w:r>
    </w:p>
    <w:p w14:paraId="4C0EBE41">
      <w:pPr>
        <w:pStyle w:val="16"/>
        <w:widowControl/>
        <w:numPr>
          <w:ilvl w:val="0"/>
          <w:numId w:val="0"/>
        </w:numPr>
        <w:shd w:val="clear" w:color="auto" w:fill="auto"/>
        <w:spacing w:before="0" w:beforeAutospacing="0" w:after="0" w:afterAutospacing="0"/>
        <w:ind w:leftChars="0" w:right="0" w:rightChars="0"/>
        <w:jc w:val="left"/>
        <w:rPr>
          <w:rFonts w:hint="eastAsia" w:ascii="宋体" w:hAnsi="宋体" w:cs="宋体"/>
          <w:b/>
          <w:bCs/>
          <w:color w:val="00000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:shd w:val="clear" w:color="auto" w:fill="auto"/>
          <w:lang w:val="en-US" w:eastAsia="zh-CN"/>
        </w:rPr>
        <w:t>5.电子简章</w:t>
      </w:r>
    </w:p>
    <w:p w14:paraId="6814858E">
      <w:pPr>
        <w:pStyle w:val="16"/>
        <w:widowControl/>
        <w:numPr>
          <w:ilvl w:val="0"/>
          <w:numId w:val="0"/>
        </w:numPr>
        <w:shd w:val="clear" w:color="auto" w:fill="auto"/>
        <w:spacing w:before="0" w:beforeAutospacing="0" w:after="0" w:afterAutospacing="0"/>
        <w:ind w:leftChars="0" w:right="0" w:rightChars="0" w:firstLine="560" w:firstLineChars="200"/>
        <w:jc w:val="left"/>
        <w:rPr>
          <w:rFonts w:hint="eastAsia" w:ascii="宋体" w:hAnsi="宋体" w:cs="宋体"/>
          <w:b/>
          <w:bCs/>
          <w:color w:val="00000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shd w:val="clear" w:color="auto" w:fill="auto"/>
          <w:lang w:val="en-US" w:eastAsia="zh-CN"/>
        </w:rPr>
        <w:t>设计团队应至少由5人组成，运用后台系统将高校设计的纸质版招生宣传简章制作成电子版，通过图文形式更直观的展示院校风采，方便传播浏览。服务周期为：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shd w:val="clear" w:color="auto" w:fill="auto"/>
          <w:lang w:val="en-US" w:eastAsia="zh-CN"/>
        </w:rPr>
        <w:t>2025年12月至2026年1月，定稿后供应商将不再进行修改。</w:t>
      </w:r>
    </w:p>
    <w:p w14:paraId="21C389EF">
      <w:pPr>
        <w:pStyle w:val="16"/>
        <w:widowControl/>
        <w:numPr>
          <w:ilvl w:val="0"/>
          <w:numId w:val="0"/>
        </w:numPr>
        <w:shd w:val="clear" w:color="auto" w:fill="auto"/>
        <w:spacing w:before="0" w:beforeAutospacing="0" w:after="0" w:afterAutospacing="0"/>
        <w:ind w:right="0" w:rightChars="0"/>
        <w:jc w:val="left"/>
        <w:rPr>
          <w:rFonts w:hint="eastAsia" w:ascii="宋体" w:hAnsi="宋体" w:cs="宋体"/>
          <w:b/>
          <w:bCs/>
          <w:color w:val="00000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:shd w:val="clear" w:color="auto" w:fill="auto"/>
          <w:lang w:val="en-US" w:eastAsia="zh-CN"/>
        </w:rPr>
        <w:t>6.高校文化墙</w:t>
      </w:r>
    </w:p>
    <w:p w14:paraId="1347F919">
      <w:pPr>
        <w:pStyle w:val="16"/>
        <w:widowControl/>
        <w:numPr>
          <w:ilvl w:val="0"/>
          <w:numId w:val="0"/>
        </w:numPr>
        <w:shd w:val="clear" w:color="auto" w:fill="auto"/>
        <w:spacing w:before="0" w:beforeAutospacing="0" w:after="0" w:afterAutospacing="0"/>
        <w:ind w:right="0" w:rightChars="0" w:firstLine="560" w:firstLineChars="200"/>
        <w:jc w:val="left"/>
        <w:rPr>
          <w:rFonts w:hint="eastAsia" w:ascii="宋体" w:hAnsi="宋体" w:cs="宋体"/>
          <w:color w:val="000000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shd w:val="clear" w:color="auto" w:fill="auto"/>
          <w:lang w:val="en-US" w:eastAsia="zh-CN"/>
        </w:rPr>
        <w:t>通过学校空白文化墙，建设高中与高校的联系，增加学生对大学的认知，让学生在学习生涯中树立目标，提升动力，在高中三年学习生涯中了解大学，为报考做铺垫。高校文化墙建设有助于学生增加对大学的认知，为报考增加知识储备。平常时期可以用于张贴布告，便于学生了解高校信息，一举两得。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shd w:val="clear" w:color="auto" w:fill="auto"/>
          <w:lang w:val="en-US" w:eastAsia="zh-CN"/>
        </w:rPr>
        <w:t>服务周期为：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highlight w:val="none"/>
          <w:shd w:val="clear" w:color="auto" w:fill="auto"/>
          <w:lang w:val="en-US" w:eastAsia="zh-CN"/>
        </w:rPr>
        <w:t>2026年1月至2026年3月。</w:t>
      </w:r>
    </w:p>
    <w:p w14:paraId="142630D7">
      <w:pPr>
        <w:pStyle w:val="16"/>
        <w:widowControl/>
        <w:numPr>
          <w:ilvl w:val="0"/>
          <w:numId w:val="0"/>
        </w:numPr>
        <w:shd w:val="clear" w:color="auto" w:fill="auto"/>
        <w:spacing w:before="0" w:beforeAutospacing="0" w:after="0" w:afterAutospacing="0"/>
        <w:ind w:leftChars="0" w:right="0" w:rightChars="0"/>
        <w:jc w:val="left"/>
        <w:rPr>
          <w:rFonts w:hint="eastAsia" w:ascii="宋体" w:hAnsi="宋体" w:cs="宋体"/>
          <w:b/>
          <w:bCs/>
          <w:color w:val="00000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:shd w:val="clear" w:color="auto" w:fill="auto"/>
          <w:lang w:val="en-US" w:eastAsia="zh-CN"/>
        </w:rPr>
        <w:t>7.公众号+门户网站</w:t>
      </w:r>
    </w:p>
    <w:p w14:paraId="769F28BB">
      <w:pPr>
        <w:pStyle w:val="16"/>
        <w:widowControl/>
        <w:numPr>
          <w:ilvl w:val="0"/>
          <w:numId w:val="0"/>
        </w:numPr>
        <w:shd w:val="clear" w:color="auto" w:fill="auto"/>
        <w:spacing w:before="0" w:beforeAutospacing="0" w:after="0" w:afterAutospacing="0"/>
        <w:ind w:right="0" w:rightChars="0" w:firstLine="560" w:firstLineChars="200"/>
        <w:jc w:val="left"/>
        <w:rPr>
          <w:rFonts w:hint="default" w:ascii="宋体" w:hAnsi="宋体" w:eastAsia="宋体" w:cs="宋体"/>
          <w:color w:val="000000"/>
          <w:sz w:val="28"/>
          <w:szCs w:val="28"/>
          <w:shd w:val="clear" w:color="auto" w:fill="auto"/>
          <w:lang w:val="en-US" w:eastAsia="zh-CN"/>
        </w:rPr>
      </w:pPr>
      <w:r>
        <w:rPr>
          <w:rFonts w:hint="default" w:ascii="宋体" w:hAnsi="宋体" w:eastAsia="宋体" w:cs="宋体"/>
          <w:color w:val="000000"/>
          <w:sz w:val="28"/>
          <w:szCs w:val="28"/>
          <w:shd w:val="clear" w:color="auto" w:fill="auto"/>
          <w:lang w:val="en-US" w:eastAsia="zh-CN"/>
        </w:rPr>
        <w:t>官方网站地址为齐鲁招生网拼音，即：</w:t>
      </w:r>
      <w:r>
        <w:rPr>
          <w:rFonts w:hint="default" w:ascii="宋体" w:hAnsi="宋体" w:eastAsia="宋体" w:cs="宋体"/>
          <w:color w:val="000000"/>
          <w:sz w:val="28"/>
          <w:szCs w:val="28"/>
          <w:shd w:val="clear" w:color="auto" w:fill="auto"/>
          <w:lang w:val="en-US" w:eastAsia="zh-CN"/>
        </w:rPr>
        <w:fldChar w:fldCharType="begin"/>
      </w:r>
      <w:r>
        <w:rPr>
          <w:rFonts w:hint="default" w:ascii="宋体" w:hAnsi="宋体" w:eastAsia="宋体" w:cs="宋体"/>
          <w:color w:val="000000"/>
          <w:sz w:val="28"/>
          <w:szCs w:val="28"/>
          <w:shd w:val="clear" w:color="auto" w:fill="auto"/>
          <w:lang w:val="en-US" w:eastAsia="zh-CN"/>
        </w:rPr>
        <w:instrText xml:space="preserve"> HYPERLINK "http://www.qiluzhaoshengwang.com。四月至七月，网站平均日展现量超过5000次，ABC三区图片链接的平均日点击量超过百次（按PV统计）。" </w:instrText>
      </w:r>
      <w:r>
        <w:rPr>
          <w:rFonts w:hint="default" w:ascii="宋体" w:hAnsi="宋体" w:eastAsia="宋体" w:cs="宋体"/>
          <w:color w:val="000000"/>
          <w:sz w:val="28"/>
          <w:szCs w:val="28"/>
          <w:shd w:val="clear" w:color="auto" w:fill="auto"/>
          <w:lang w:val="en-US" w:eastAsia="zh-CN"/>
        </w:rPr>
        <w:fldChar w:fldCharType="separate"/>
      </w:r>
      <w:r>
        <w:rPr>
          <w:rFonts w:hint="default" w:ascii="宋体" w:hAnsi="宋体" w:eastAsia="宋体" w:cs="宋体"/>
          <w:color w:val="000000"/>
          <w:sz w:val="28"/>
          <w:szCs w:val="28"/>
          <w:shd w:val="clear" w:color="auto" w:fill="auto"/>
          <w:lang w:val="en-US" w:eastAsia="zh-CN"/>
        </w:rPr>
        <w:t>www.qiluzhaoshengwang.com。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shd w:val="clear" w:color="auto" w:fill="auto"/>
          <w:lang w:val="en-US" w:eastAsia="zh-CN"/>
        </w:rPr>
        <w:t>一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shd w:val="clear" w:color="auto" w:fill="auto"/>
          <w:lang w:val="en-US" w:eastAsia="zh-CN"/>
        </w:rPr>
        <w:t>月至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shd w:val="clear" w:color="auto" w:fill="auto"/>
          <w:lang w:val="en-US" w:eastAsia="zh-CN"/>
        </w:rPr>
        <w:t>四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shd w:val="clear" w:color="auto" w:fill="auto"/>
          <w:lang w:val="en-US" w:eastAsia="zh-CN"/>
        </w:rPr>
        <w:t>月</w:t>
      </w:r>
      <w:r>
        <w:rPr>
          <w:rFonts w:hint="default" w:ascii="宋体" w:hAnsi="宋体" w:eastAsia="宋体" w:cs="宋体"/>
          <w:color w:val="000000"/>
          <w:sz w:val="28"/>
          <w:szCs w:val="28"/>
          <w:highlight w:val="none"/>
          <w:shd w:val="clear" w:color="auto" w:fill="auto"/>
          <w:lang w:val="en-US" w:eastAsia="zh-CN"/>
        </w:rPr>
        <w:t>，</w:t>
      </w:r>
      <w:r>
        <w:rPr>
          <w:rFonts w:hint="default" w:ascii="宋体" w:hAnsi="宋体" w:eastAsia="宋体" w:cs="宋体"/>
          <w:color w:val="000000"/>
          <w:sz w:val="28"/>
          <w:szCs w:val="28"/>
          <w:shd w:val="clear" w:color="auto" w:fill="auto"/>
          <w:lang w:val="en-US" w:eastAsia="zh-CN"/>
        </w:rPr>
        <w:t>网站平均日展现量超过5000次，ABC三区图片链接的平均日点击量超过百次（按PV统计）。</w:t>
      </w:r>
      <w:r>
        <w:rPr>
          <w:rFonts w:hint="default" w:ascii="宋体" w:hAnsi="宋体" w:eastAsia="宋体" w:cs="宋体"/>
          <w:color w:val="000000"/>
          <w:sz w:val="28"/>
          <w:szCs w:val="28"/>
          <w:shd w:val="clear" w:color="auto" w:fill="auto"/>
          <w:lang w:val="en-US" w:eastAsia="zh-CN"/>
        </w:rPr>
        <w:fldChar w:fldCharType="end"/>
      </w:r>
      <w:r>
        <w:rPr>
          <w:rFonts w:hint="default" w:ascii="宋体" w:hAnsi="宋体" w:eastAsia="宋体" w:cs="宋体"/>
          <w:color w:val="000000"/>
          <w:sz w:val="28"/>
          <w:szCs w:val="28"/>
          <w:shd w:val="clear" w:color="auto" w:fill="auto"/>
          <w:lang w:val="en-US" w:eastAsia="zh-CN"/>
        </w:rPr>
        <w:t>“齐鲁高校一点通”公众号推出高考招生专题报道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auto"/>
          <w:lang w:val="en-US" w:eastAsia="zh-CN"/>
        </w:rPr>
        <w:t>，平均文章阅读量5000次。</w:t>
      </w:r>
    </w:p>
    <w:p w14:paraId="2B367801">
      <w:pPr>
        <w:pStyle w:val="16"/>
        <w:widowControl/>
        <w:numPr>
          <w:ilvl w:val="0"/>
          <w:numId w:val="0"/>
        </w:numPr>
        <w:shd w:val="clear" w:color="auto" w:fill="auto"/>
        <w:spacing w:before="0" w:beforeAutospacing="0" w:after="0" w:afterAutospacing="0"/>
        <w:ind w:leftChars="0" w:right="0" w:rightChars="0"/>
        <w:jc w:val="left"/>
        <w:rPr>
          <w:rFonts w:hint="default" w:ascii="宋体" w:hAnsi="宋体" w:cs="宋体"/>
          <w:color w:val="00000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:shd w:val="clear" w:color="auto" w:fill="auto"/>
          <w:lang w:val="en-US" w:eastAsia="zh-CN"/>
        </w:rPr>
        <w:t>附件1：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2026年单招综评巡展线路要求（拟）</w:t>
      </w:r>
    </w:p>
    <w:tbl>
      <w:tblPr>
        <w:tblStyle w:val="19"/>
        <w:tblW w:w="8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1821"/>
        <w:gridCol w:w="1678"/>
        <w:gridCol w:w="3200"/>
      </w:tblGrid>
      <w:tr w14:paraId="49D5E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699" w:type="dxa"/>
            <w:noWrap w:val="0"/>
            <w:vAlign w:val="center"/>
          </w:tcPr>
          <w:p w14:paraId="5C8A9B38">
            <w:pPr>
              <w:pStyle w:val="30"/>
              <w:widowControl w:val="0"/>
              <w:spacing w:before="30" w:line="305" w:lineRule="exact"/>
              <w:jc w:val="center"/>
              <w:rPr>
                <w:rFonts w:hint="eastAsia" w:ascii="仿宋" w:hAnsi="仿宋" w:eastAsia="仿宋" w:cs="仿宋"/>
                <w:b/>
                <w:snapToGrid w:val="0"/>
                <w:color w:val="000000"/>
                <w:kern w:val="0"/>
                <w:sz w:val="28"/>
                <w:szCs w:val="28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线路</w:t>
            </w:r>
          </w:p>
        </w:tc>
        <w:tc>
          <w:tcPr>
            <w:tcW w:w="1821" w:type="dxa"/>
            <w:noWrap w:val="0"/>
            <w:vAlign w:val="center"/>
          </w:tcPr>
          <w:p w14:paraId="45ACDF6B">
            <w:pPr>
              <w:pStyle w:val="30"/>
              <w:widowControl w:val="0"/>
              <w:tabs>
                <w:tab w:val="left" w:pos="408"/>
                <w:tab w:val="left" w:pos="695"/>
                <w:tab w:val="center" w:pos="839"/>
                <w:tab w:val="center" w:pos="1037"/>
              </w:tabs>
              <w:spacing w:before="30" w:line="305" w:lineRule="exact"/>
              <w:ind w:right="217" w:rightChars="0"/>
              <w:jc w:val="center"/>
              <w:rPr>
                <w:rFonts w:hint="eastAsia" w:ascii="仿宋" w:hAnsi="仿宋" w:eastAsia="仿宋" w:cs="仿宋"/>
                <w:b/>
                <w:snapToGrid w:val="0"/>
                <w:color w:val="000000"/>
                <w:kern w:val="0"/>
                <w:sz w:val="28"/>
                <w:szCs w:val="28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日期</w:t>
            </w:r>
          </w:p>
        </w:tc>
        <w:tc>
          <w:tcPr>
            <w:tcW w:w="1678" w:type="dxa"/>
            <w:noWrap w:val="0"/>
            <w:vAlign w:val="center"/>
          </w:tcPr>
          <w:p w14:paraId="6299CC28">
            <w:pPr>
              <w:pStyle w:val="30"/>
              <w:widowControl w:val="0"/>
              <w:spacing w:before="30" w:line="305" w:lineRule="exact"/>
              <w:ind w:right="223" w:rightChars="0"/>
              <w:jc w:val="center"/>
              <w:rPr>
                <w:rFonts w:hint="eastAsia" w:ascii="仿宋" w:hAnsi="仿宋" w:eastAsia="仿宋" w:cs="仿宋"/>
                <w:b/>
                <w:snapToGrid w:val="0"/>
                <w:color w:val="000000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/>
                <w:snapToGrid w:val="0"/>
                <w:color w:val="000000"/>
                <w:kern w:val="0"/>
                <w:sz w:val="28"/>
                <w:szCs w:val="28"/>
                <w:lang w:val="en-US" w:eastAsia="zh-CN" w:bidi="zh-CN"/>
              </w:rPr>
              <w:t>县（区）</w:t>
            </w:r>
          </w:p>
        </w:tc>
        <w:tc>
          <w:tcPr>
            <w:tcW w:w="3200" w:type="dxa"/>
            <w:noWrap w:val="0"/>
            <w:vAlign w:val="center"/>
          </w:tcPr>
          <w:p w14:paraId="1D7D53CB">
            <w:pPr>
              <w:pStyle w:val="30"/>
              <w:widowControl w:val="0"/>
              <w:spacing w:before="30" w:line="305" w:lineRule="exact"/>
              <w:ind w:right="273" w:rightChars="0"/>
              <w:jc w:val="center"/>
              <w:rPr>
                <w:rFonts w:hint="eastAsia" w:ascii="仿宋" w:hAnsi="仿宋" w:eastAsia="仿宋" w:cs="仿宋"/>
                <w:b/>
                <w:snapToGrid w:val="0"/>
                <w:color w:val="000000"/>
                <w:kern w:val="0"/>
                <w:sz w:val="28"/>
                <w:szCs w:val="28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场次</w:t>
            </w:r>
          </w:p>
        </w:tc>
      </w:tr>
      <w:tr w14:paraId="083EF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699" w:type="dxa"/>
            <w:vMerge w:val="restart"/>
            <w:noWrap w:val="0"/>
            <w:vAlign w:val="center"/>
          </w:tcPr>
          <w:p w14:paraId="476035DC">
            <w:pPr>
              <w:pStyle w:val="30"/>
              <w:widowControl w:val="0"/>
              <w:spacing w:before="30" w:line="305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线路A菏泽</w:t>
            </w:r>
          </w:p>
        </w:tc>
        <w:tc>
          <w:tcPr>
            <w:tcW w:w="1821" w:type="dxa"/>
            <w:vMerge w:val="restart"/>
            <w:noWrap w:val="0"/>
            <w:vAlign w:val="center"/>
          </w:tcPr>
          <w:p w14:paraId="52C98F64">
            <w:pPr>
              <w:pStyle w:val="30"/>
              <w:widowControl w:val="0"/>
              <w:spacing w:before="30" w:line="305" w:lineRule="exact"/>
              <w:jc w:val="center"/>
              <w:rPr>
                <w:rFonts w:hint="eastAsia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bookmarkStart w:id="1" w:name="_GoBack"/>
            <w:r>
              <w:rPr>
                <w:rFonts w:hint="eastAsia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  <w:t>2026年1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</w:rPr>
              <w:t>月</w:t>
            </w:r>
            <w:r>
              <w:rPr>
                <w:rFonts w:hint="eastAsia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</w:rPr>
              <w:t>日</w:t>
            </w:r>
            <w:r>
              <w:rPr>
                <w:rFonts w:hint="eastAsia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  <w:t>至</w:t>
            </w:r>
          </w:p>
          <w:p w14:paraId="158C8A43">
            <w:pPr>
              <w:pStyle w:val="30"/>
              <w:widowControl w:val="0"/>
              <w:spacing w:before="30" w:line="305" w:lineRule="exact"/>
              <w:jc w:val="center"/>
              <w:rPr>
                <w:rFonts w:hint="default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  <w:t>2026年1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</w:rPr>
              <w:t>月</w:t>
            </w:r>
            <w:r>
              <w:rPr>
                <w:rFonts w:hint="eastAsia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  <w:t>30日</w:t>
            </w:r>
            <w:bookmarkEnd w:id="1"/>
          </w:p>
        </w:tc>
        <w:tc>
          <w:tcPr>
            <w:tcW w:w="1678" w:type="dxa"/>
            <w:noWrap w:val="0"/>
            <w:vAlign w:val="center"/>
          </w:tcPr>
          <w:p w14:paraId="2EF551B6">
            <w:pPr>
              <w:pStyle w:val="30"/>
              <w:widowControl w:val="0"/>
              <w:spacing w:before="30" w:line="305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zh-CN" w:eastAsia="zh-CN"/>
              </w:rPr>
            </w:pPr>
            <w:r>
              <w:rPr>
                <w:rFonts w:hint="eastAsia" w:cs="仿宋"/>
                <w:b w:val="0"/>
                <w:bCs/>
                <w:sz w:val="24"/>
                <w:szCs w:val="24"/>
                <w:lang w:val="en-US" w:eastAsia="zh-CN"/>
              </w:rPr>
              <w:t>单县</w:t>
            </w:r>
          </w:p>
        </w:tc>
        <w:tc>
          <w:tcPr>
            <w:tcW w:w="3200" w:type="dxa"/>
            <w:noWrap w:val="0"/>
            <w:vAlign w:val="center"/>
          </w:tcPr>
          <w:p w14:paraId="47218260">
            <w:pPr>
              <w:pStyle w:val="30"/>
              <w:widowControl w:val="0"/>
              <w:spacing w:before="30" w:line="305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zh-CN" w:eastAsia="zh-CN"/>
              </w:rPr>
            </w:pPr>
            <w:r>
              <w:rPr>
                <w:rFonts w:hint="eastAsia" w:cs="仿宋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zh-CN" w:bidi="zh-CN"/>
              </w:rPr>
              <w:t>单县职业中专</w:t>
            </w:r>
          </w:p>
        </w:tc>
      </w:tr>
      <w:tr w14:paraId="18A53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699" w:type="dxa"/>
            <w:vMerge w:val="continue"/>
            <w:noWrap w:val="0"/>
            <w:vAlign w:val="center"/>
          </w:tcPr>
          <w:p w14:paraId="69C01839">
            <w:pPr>
              <w:pStyle w:val="30"/>
              <w:widowControl w:val="0"/>
              <w:spacing w:before="30" w:line="305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zh-CN" w:eastAsia="zh-CN"/>
              </w:rPr>
            </w:pPr>
          </w:p>
        </w:tc>
        <w:tc>
          <w:tcPr>
            <w:tcW w:w="1821" w:type="dxa"/>
            <w:vMerge w:val="continue"/>
            <w:noWrap w:val="0"/>
            <w:vAlign w:val="center"/>
          </w:tcPr>
          <w:p w14:paraId="1FCEA6DC">
            <w:pPr>
              <w:pStyle w:val="30"/>
              <w:widowControl w:val="0"/>
              <w:spacing w:before="30" w:line="305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zh-CN" w:eastAsia="zh-CN"/>
              </w:rPr>
            </w:pPr>
          </w:p>
        </w:tc>
        <w:tc>
          <w:tcPr>
            <w:tcW w:w="1678" w:type="dxa"/>
            <w:noWrap w:val="0"/>
            <w:vAlign w:val="center"/>
          </w:tcPr>
          <w:p w14:paraId="381075F7">
            <w:pPr>
              <w:pStyle w:val="30"/>
              <w:widowControl w:val="0"/>
              <w:spacing w:before="30" w:line="305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b w:val="0"/>
                <w:bCs/>
                <w:sz w:val="24"/>
                <w:szCs w:val="24"/>
                <w:lang w:val="en-US" w:eastAsia="zh-CN"/>
              </w:rPr>
              <w:t>单县</w:t>
            </w:r>
          </w:p>
        </w:tc>
        <w:tc>
          <w:tcPr>
            <w:tcW w:w="3200" w:type="dxa"/>
            <w:noWrap w:val="0"/>
            <w:vAlign w:val="center"/>
          </w:tcPr>
          <w:p w14:paraId="52193FFC">
            <w:pPr>
              <w:pStyle w:val="30"/>
              <w:widowControl w:val="0"/>
              <w:spacing w:before="30" w:line="305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b w:val="0"/>
                <w:bCs/>
                <w:sz w:val="24"/>
                <w:szCs w:val="24"/>
                <w:lang w:val="en-US" w:eastAsia="zh-CN"/>
              </w:rPr>
              <w:t>单县第二中学</w:t>
            </w:r>
          </w:p>
        </w:tc>
      </w:tr>
      <w:tr w14:paraId="32C19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699" w:type="dxa"/>
            <w:vMerge w:val="continue"/>
            <w:noWrap w:val="0"/>
            <w:vAlign w:val="center"/>
          </w:tcPr>
          <w:p w14:paraId="542459BB">
            <w:pPr>
              <w:pStyle w:val="30"/>
              <w:widowControl w:val="0"/>
              <w:spacing w:before="30" w:line="305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zh-CN" w:eastAsia="zh-CN"/>
              </w:rPr>
            </w:pPr>
          </w:p>
        </w:tc>
        <w:tc>
          <w:tcPr>
            <w:tcW w:w="1821" w:type="dxa"/>
            <w:vMerge w:val="continue"/>
            <w:noWrap w:val="0"/>
            <w:vAlign w:val="center"/>
          </w:tcPr>
          <w:p w14:paraId="3FCDF70C">
            <w:pPr>
              <w:pStyle w:val="30"/>
              <w:widowControl w:val="0"/>
              <w:spacing w:before="30" w:line="305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zh-CN" w:eastAsia="zh-CN"/>
              </w:rPr>
            </w:pPr>
          </w:p>
        </w:tc>
        <w:tc>
          <w:tcPr>
            <w:tcW w:w="1678" w:type="dxa"/>
            <w:noWrap w:val="0"/>
            <w:vAlign w:val="center"/>
          </w:tcPr>
          <w:p w14:paraId="5BD1C753">
            <w:pPr>
              <w:pStyle w:val="30"/>
              <w:widowControl w:val="0"/>
              <w:spacing w:before="30" w:line="305" w:lineRule="exact"/>
              <w:jc w:val="center"/>
              <w:rPr>
                <w:rFonts w:hint="default" w:ascii="仿宋" w:hAnsi="仿宋" w:eastAsia="仿宋" w:cs="仿宋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仿宋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zh-CN" w:bidi="zh-CN"/>
              </w:rPr>
              <w:t>牡丹区</w:t>
            </w:r>
          </w:p>
        </w:tc>
        <w:tc>
          <w:tcPr>
            <w:tcW w:w="3200" w:type="dxa"/>
            <w:noWrap w:val="0"/>
            <w:vAlign w:val="center"/>
          </w:tcPr>
          <w:p w14:paraId="5192C157">
            <w:pPr>
              <w:pStyle w:val="30"/>
              <w:widowControl w:val="0"/>
              <w:spacing w:before="30" w:line="305" w:lineRule="exact"/>
              <w:jc w:val="center"/>
              <w:rPr>
                <w:rFonts w:hint="default" w:ascii="仿宋" w:hAnsi="仿宋" w:eastAsia="仿宋" w:cs="仿宋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仿宋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zh-CN" w:bidi="zh-CN"/>
              </w:rPr>
              <w:t>菏泽建筑技工学校</w:t>
            </w:r>
          </w:p>
        </w:tc>
      </w:tr>
      <w:tr w14:paraId="17785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699" w:type="dxa"/>
            <w:vMerge w:val="continue"/>
            <w:noWrap w:val="0"/>
            <w:vAlign w:val="center"/>
          </w:tcPr>
          <w:p w14:paraId="0B63EA7B">
            <w:pPr>
              <w:pStyle w:val="30"/>
              <w:widowControl w:val="0"/>
              <w:spacing w:before="30" w:line="305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zh-CN" w:eastAsia="zh-CN"/>
              </w:rPr>
            </w:pPr>
          </w:p>
        </w:tc>
        <w:tc>
          <w:tcPr>
            <w:tcW w:w="1821" w:type="dxa"/>
            <w:vMerge w:val="continue"/>
            <w:noWrap w:val="0"/>
            <w:vAlign w:val="center"/>
          </w:tcPr>
          <w:p w14:paraId="063A61BB">
            <w:pPr>
              <w:pStyle w:val="30"/>
              <w:widowControl w:val="0"/>
              <w:spacing w:before="30" w:line="305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zh-CN" w:eastAsia="zh-CN"/>
              </w:rPr>
            </w:pPr>
          </w:p>
        </w:tc>
        <w:tc>
          <w:tcPr>
            <w:tcW w:w="1678" w:type="dxa"/>
            <w:noWrap w:val="0"/>
            <w:vAlign w:val="center"/>
          </w:tcPr>
          <w:p w14:paraId="36F17384">
            <w:pPr>
              <w:pStyle w:val="30"/>
              <w:widowControl w:val="0"/>
              <w:spacing w:before="30" w:line="305" w:lineRule="exact"/>
              <w:jc w:val="center"/>
              <w:rPr>
                <w:rFonts w:hint="eastAsia" w:ascii="仿宋" w:hAnsi="仿宋" w:eastAsia="仿宋" w:cs="仿宋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东明</w:t>
            </w:r>
          </w:p>
        </w:tc>
        <w:tc>
          <w:tcPr>
            <w:tcW w:w="3200" w:type="dxa"/>
            <w:noWrap w:val="0"/>
            <w:vAlign w:val="center"/>
          </w:tcPr>
          <w:p w14:paraId="769DDB98">
            <w:pPr>
              <w:pStyle w:val="30"/>
              <w:widowControl w:val="0"/>
              <w:spacing w:before="30" w:line="305" w:lineRule="exact"/>
              <w:jc w:val="center"/>
              <w:rPr>
                <w:rFonts w:hint="default" w:ascii="仿宋" w:hAnsi="仿宋" w:eastAsia="仿宋" w:cs="仿宋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东明</w:t>
            </w:r>
            <w:r>
              <w:rPr>
                <w:rFonts w:hint="eastAsia" w:cs="仿宋"/>
                <w:b w:val="0"/>
                <w:bCs/>
                <w:sz w:val="24"/>
                <w:szCs w:val="24"/>
                <w:lang w:val="en-US" w:eastAsia="zh-CN"/>
              </w:rPr>
              <w:t>职业中专</w:t>
            </w:r>
          </w:p>
        </w:tc>
      </w:tr>
      <w:tr w14:paraId="44223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699" w:type="dxa"/>
            <w:vMerge w:val="continue"/>
            <w:noWrap w:val="0"/>
            <w:vAlign w:val="center"/>
          </w:tcPr>
          <w:p w14:paraId="535F13CA">
            <w:pPr>
              <w:pStyle w:val="30"/>
              <w:widowControl w:val="0"/>
              <w:spacing w:before="30" w:line="305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zh-CN" w:eastAsia="zh-CN"/>
              </w:rPr>
            </w:pPr>
          </w:p>
        </w:tc>
        <w:tc>
          <w:tcPr>
            <w:tcW w:w="1821" w:type="dxa"/>
            <w:vMerge w:val="continue"/>
            <w:noWrap w:val="0"/>
            <w:vAlign w:val="center"/>
          </w:tcPr>
          <w:p w14:paraId="128506AD">
            <w:pPr>
              <w:pStyle w:val="30"/>
              <w:widowControl w:val="0"/>
              <w:spacing w:before="30" w:line="305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zh-CN" w:eastAsia="zh-CN"/>
              </w:rPr>
            </w:pPr>
          </w:p>
        </w:tc>
        <w:tc>
          <w:tcPr>
            <w:tcW w:w="1678" w:type="dxa"/>
            <w:noWrap w:val="0"/>
            <w:vAlign w:val="center"/>
          </w:tcPr>
          <w:p w14:paraId="6C1F7BF5">
            <w:pPr>
              <w:pStyle w:val="30"/>
              <w:widowControl w:val="0"/>
              <w:spacing w:before="30" w:line="305" w:lineRule="exact"/>
              <w:jc w:val="center"/>
              <w:rPr>
                <w:rFonts w:hint="default" w:ascii="仿宋" w:hAnsi="仿宋" w:eastAsia="仿宋" w:cs="仿宋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仿宋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zh-CN" w:bidi="zh-CN"/>
              </w:rPr>
              <w:t>东明</w:t>
            </w:r>
          </w:p>
        </w:tc>
        <w:tc>
          <w:tcPr>
            <w:tcW w:w="3200" w:type="dxa"/>
            <w:noWrap w:val="0"/>
            <w:vAlign w:val="center"/>
          </w:tcPr>
          <w:p w14:paraId="0DCB89A4">
            <w:pPr>
              <w:pStyle w:val="30"/>
              <w:widowControl w:val="0"/>
              <w:spacing w:before="30" w:line="305" w:lineRule="exact"/>
              <w:jc w:val="center"/>
              <w:rPr>
                <w:rFonts w:hint="default" w:ascii="仿宋" w:hAnsi="仿宋" w:eastAsia="仿宋" w:cs="仿宋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仿宋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zh-CN" w:bidi="zh-CN"/>
              </w:rPr>
              <w:t>东明第一中学</w:t>
            </w:r>
          </w:p>
        </w:tc>
      </w:tr>
      <w:tr w14:paraId="7248C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699" w:type="dxa"/>
            <w:vMerge w:val="continue"/>
            <w:noWrap w:val="0"/>
            <w:vAlign w:val="center"/>
          </w:tcPr>
          <w:p w14:paraId="7A6A5CF6">
            <w:pPr>
              <w:pStyle w:val="30"/>
              <w:widowControl w:val="0"/>
              <w:spacing w:before="30" w:line="305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zh-CN" w:eastAsia="zh-CN"/>
              </w:rPr>
            </w:pPr>
          </w:p>
        </w:tc>
        <w:tc>
          <w:tcPr>
            <w:tcW w:w="1821" w:type="dxa"/>
            <w:vMerge w:val="continue"/>
            <w:noWrap w:val="0"/>
            <w:vAlign w:val="center"/>
          </w:tcPr>
          <w:p w14:paraId="63C4EE5F">
            <w:pPr>
              <w:pStyle w:val="30"/>
              <w:widowControl w:val="0"/>
              <w:spacing w:before="30" w:line="305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zh-CN" w:eastAsia="zh-CN"/>
              </w:rPr>
            </w:pPr>
          </w:p>
        </w:tc>
        <w:tc>
          <w:tcPr>
            <w:tcW w:w="1678" w:type="dxa"/>
            <w:noWrap w:val="0"/>
            <w:vAlign w:val="center"/>
          </w:tcPr>
          <w:p w14:paraId="1EE303E0">
            <w:pPr>
              <w:pStyle w:val="30"/>
              <w:widowControl w:val="0"/>
              <w:spacing w:before="30" w:line="305" w:lineRule="exact"/>
              <w:jc w:val="center"/>
              <w:rPr>
                <w:rFonts w:hint="default" w:ascii="仿宋" w:hAnsi="仿宋" w:eastAsia="仿宋" w:cs="仿宋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仿宋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zh-CN" w:bidi="zh-CN"/>
              </w:rPr>
              <w:t>郓城</w:t>
            </w:r>
          </w:p>
        </w:tc>
        <w:tc>
          <w:tcPr>
            <w:tcW w:w="3200" w:type="dxa"/>
            <w:noWrap w:val="0"/>
            <w:vAlign w:val="center"/>
          </w:tcPr>
          <w:p w14:paraId="38D750DF">
            <w:pPr>
              <w:pStyle w:val="30"/>
              <w:widowControl w:val="0"/>
              <w:spacing w:before="30" w:line="305" w:lineRule="exact"/>
              <w:jc w:val="center"/>
              <w:rPr>
                <w:rFonts w:hint="default" w:ascii="仿宋" w:hAnsi="仿宋" w:eastAsia="仿宋" w:cs="仿宋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仿宋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zh-CN" w:bidi="zh-CN"/>
              </w:rPr>
              <w:t>郓城高级中学</w:t>
            </w:r>
          </w:p>
        </w:tc>
      </w:tr>
      <w:tr w14:paraId="046BB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699" w:type="dxa"/>
            <w:vMerge w:val="restart"/>
            <w:noWrap w:val="0"/>
            <w:vAlign w:val="center"/>
          </w:tcPr>
          <w:p w14:paraId="10BCB35C">
            <w:pPr>
              <w:pStyle w:val="30"/>
              <w:widowControl w:val="0"/>
              <w:spacing w:before="30" w:line="305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线路B聊城</w:t>
            </w:r>
          </w:p>
        </w:tc>
        <w:tc>
          <w:tcPr>
            <w:tcW w:w="1821" w:type="dxa"/>
            <w:vMerge w:val="continue"/>
            <w:noWrap w:val="0"/>
            <w:vAlign w:val="center"/>
          </w:tcPr>
          <w:p w14:paraId="7CBC1C85">
            <w:pPr>
              <w:pStyle w:val="30"/>
              <w:widowControl w:val="0"/>
              <w:spacing w:before="30" w:line="305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zh-CN" w:eastAsia="zh-CN"/>
              </w:rPr>
            </w:pPr>
          </w:p>
        </w:tc>
        <w:tc>
          <w:tcPr>
            <w:tcW w:w="1678" w:type="dxa"/>
            <w:noWrap w:val="0"/>
            <w:vAlign w:val="center"/>
          </w:tcPr>
          <w:p w14:paraId="2DA6E10A">
            <w:pPr>
              <w:pStyle w:val="30"/>
              <w:widowControl w:val="0"/>
              <w:spacing w:before="30" w:line="305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b w:val="0"/>
                <w:bCs/>
                <w:sz w:val="24"/>
                <w:szCs w:val="24"/>
                <w:lang w:val="en-US" w:eastAsia="zh-CN"/>
              </w:rPr>
              <w:t>茌平</w:t>
            </w:r>
          </w:p>
        </w:tc>
        <w:tc>
          <w:tcPr>
            <w:tcW w:w="3200" w:type="dxa"/>
            <w:noWrap w:val="0"/>
            <w:vAlign w:val="center"/>
          </w:tcPr>
          <w:p w14:paraId="0BA07C85">
            <w:pPr>
              <w:pStyle w:val="30"/>
              <w:widowControl w:val="0"/>
              <w:spacing w:before="30" w:line="305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b w:val="0"/>
                <w:bCs/>
                <w:sz w:val="24"/>
                <w:szCs w:val="24"/>
                <w:lang w:val="en-US" w:eastAsia="zh-CN"/>
              </w:rPr>
              <w:t>茌平三中</w:t>
            </w:r>
          </w:p>
        </w:tc>
      </w:tr>
      <w:tr w14:paraId="40469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699" w:type="dxa"/>
            <w:vMerge w:val="continue"/>
            <w:noWrap w:val="0"/>
            <w:vAlign w:val="center"/>
          </w:tcPr>
          <w:p w14:paraId="66FD7B7D">
            <w:pPr>
              <w:pStyle w:val="30"/>
              <w:widowControl w:val="0"/>
              <w:spacing w:before="30" w:line="305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zh-CN" w:eastAsia="zh-CN"/>
              </w:rPr>
            </w:pPr>
          </w:p>
        </w:tc>
        <w:tc>
          <w:tcPr>
            <w:tcW w:w="1821" w:type="dxa"/>
            <w:vMerge w:val="continue"/>
            <w:noWrap w:val="0"/>
            <w:vAlign w:val="center"/>
          </w:tcPr>
          <w:p w14:paraId="7924E4D2">
            <w:pPr>
              <w:pStyle w:val="30"/>
              <w:widowControl w:val="0"/>
              <w:spacing w:before="30" w:line="305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zh-CN" w:eastAsia="zh-CN"/>
              </w:rPr>
            </w:pPr>
          </w:p>
        </w:tc>
        <w:tc>
          <w:tcPr>
            <w:tcW w:w="1678" w:type="dxa"/>
            <w:noWrap w:val="0"/>
            <w:vAlign w:val="center"/>
          </w:tcPr>
          <w:p w14:paraId="2BB2F5C2">
            <w:pPr>
              <w:pStyle w:val="30"/>
              <w:widowControl w:val="0"/>
              <w:spacing w:before="30" w:line="305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b w:val="0"/>
                <w:bCs/>
                <w:sz w:val="24"/>
                <w:szCs w:val="24"/>
                <w:lang w:val="en-US" w:eastAsia="zh-CN"/>
              </w:rPr>
              <w:t>高唐</w:t>
            </w:r>
          </w:p>
        </w:tc>
        <w:tc>
          <w:tcPr>
            <w:tcW w:w="3200" w:type="dxa"/>
            <w:noWrap w:val="0"/>
            <w:vAlign w:val="center"/>
          </w:tcPr>
          <w:p w14:paraId="7863C6F3">
            <w:pPr>
              <w:pStyle w:val="30"/>
              <w:widowControl w:val="0"/>
              <w:spacing w:before="30" w:line="305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b w:val="0"/>
                <w:bCs/>
                <w:sz w:val="24"/>
                <w:szCs w:val="24"/>
                <w:lang w:val="en-US" w:eastAsia="zh-CN"/>
              </w:rPr>
              <w:t>高唐职业教育中心</w:t>
            </w:r>
          </w:p>
        </w:tc>
      </w:tr>
      <w:tr w14:paraId="2E940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699" w:type="dxa"/>
            <w:vMerge w:val="continue"/>
            <w:noWrap w:val="0"/>
            <w:vAlign w:val="center"/>
          </w:tcPr>
          <w:p w14:paraId="10265479">
            <w:pPr>
              <w:pStyle w:val="30"/>
              <w:widowControl w:val="0"/>
              <w:spacing w:before="30" w:line="305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zh-CN" w:eastAsia="zh-CN"/>
              </w:rPr>
            </w:pPr>
          </w:p>
        </w:tc>
        <w:tc>
          <w:tcPr>
            <w:tcW w:w="1821" w:type="dxa"/>
            <w:vMerge w:val="continue"/>
            <w:noWrap w:val="0"/>
            <w:vAlign w:val="center"/>
          </w:tcPr>
          <w:p w14:paraId="16BD3F2F">
            <w:pPr>
              <w:pStyle w:val="30"/>
              <w:widowControl w:val="0"/>
              <w:spacing w:before="30" w:line="305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zh-CN" w:eastAsia="zh-CN"/>
              </w:rPr>
            </w:pPr>
          </w:p>
        </w:tc>
        <w:tc>
          <w:tcPr>
            <w:tcW w:w="1678" w:type="dxa"/>
            <w:noWrap w:val="0"/>
            <w:vAlign w:val="center"/>
          </w:tcPr>
          <w:p w14:paraId="42F7BF2F">
            <w:pPr>
              <w:pStyle w:val="30"/>
              <w:widowControl w:val="0"/>
              <w:spacing w:before="30" w:line="305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b w:val="0"/>
                <w:bCs/>
                <w:sz w:val="24"/>
                <w:szCs w:val="24"/>
                <w:lang w:val="en-US" w:eastAsia="zh-CN"/>
              </w:rPr>
              <w:t>临清</w:t>
            </w:r>
          </w:p>
        </w:tc>
        <w:tc>
          <w:tcPr>
            <w:tcW w:w="3200" w:type="dxa"/>
            <w:noWrap w:val="0"/>
            <w:vAlign w:val="center"/>
          </w:tcPr>
          <w:p w14:paraId="3ADB4D8E">
            <w:pPr>
              <w:pStyle w:val="30"/>
              <w:widowControl w:val="0"/>
              <w:spacing w:before="30" w:line="305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b w:val="0"/>
                <w:bCs/>
                <w:sz w:val="24"/>
                <w:szCs w:val="24"/>
                <w:lang w:val="en-US" w:eastAsia="zh-CN"/>
              </w:rPr>
              <w:t>临清工业学校</w:t>
            </w:r>
          </w:p>
        </w:tc>
      </w:tr>
      <w:tr w14:paraId="4D22D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699" w:type="dxa"/>
            <w:vMerge w:val="continue"/>
            <w:noWrap w:val="0"/>
            <w:vAlign w:val="center"/>
          </w:tcPr>
          <w:p w14:paraId="45D801E7">
            <w:pPr>
              <w:pStyle w:val="30"/>
              <w:widowControl w:val="0"/>
              <w:spacing w:before="30" w:line="305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zh-CN" w:eastAsia="zh-CN"/>
              </w:rPr>
            </w:pPr>
          </w:p>
        </w:tc>
        <w:tc>
          <w:tcPr>
            <w:tcW w:w="1821" w:type="dxa"/>
            <w:vMerge w:val="continue"/>
            <w:noWrap w:val="0"/>
            <w:vAlign w:val="center"/>
          </w:tcPr>
          <w:p w14:paraId="7DDC6F70">
            <w:pPr>
              <w:pStyle w:val="30"/>
              <w:widowControl w:val="0"/>
              <w:spacing w:before="30" w:line="305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zh-CN" w:eastAsia="zh-CN"/>
              </w:rPr>
            </w:pPr>
          </w:p>
        </w:tc>
        <w:tc>
          <w:tcPr>
            <w:tcW w:w="1678" w:type="dxa"/>
            <w:noWrap w:val="0"/>
            <w:vAlign w:val="center"/>
          </w:tcPr>
          <w:p w14:paraId="46EC79F0">
            <w:pPr>
              <w:pStyle w:val="30"/>
              <w:widowControl w:val="0"/>
              <w:spacing w:before="30" w:line="305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b w:val="0"/>
                <w:bCs/>
                <w:sz w:val="24"/>
                <w:szCs w:val="24"/>
                <w:lang w:val="en-US" w:eastAsia="zh-CN"/>
              </w:rPr>
              <w:t>冠县</w:t>
            </w:r>
          </w:p>
        </w:tc>
        <w:tc>
          <w:tcPr>
            <w:tcW w:w="3200" w:type="dxa"/>
            <w:noWrap w:val="0"/>
            <w:vAlign w:val="center"/>
          </w:tcPr>
          <w:p w14:paraId="00AAEDB0">
            <w:pPr>
              <w:pStyle w:val="30"/>
              <w:widowControl w:val="0"/>
              <w:spacing w:before="30" w:line="305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b w:val="0"/>
                <w:bCs/>
                <w:sz w:val="24"/>
                <w:szCs w:val="24"/>
                <w:lang w:val="en-US" w:eastAsia="zh-CN"/>
              </w:rPr>
              <w:t>冠县职业教育中心</w:t>
            </w:r>
          </w:p>
        </w:tc>
      </w:tr>
      <w:tr w14:paraId="78748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699" w:type="dxa"/>
            <w:vMerge w:val="continue"/>
            <w:noWrap w:val="0"/>
            <w:vAlign w:val="center"/>
          </w:tcPr>
          <w:p w14:paraId="18409477">
            <w:pPr>
              <w:pStyle w:val="30"/>
              <w:widowControl w:val="0"/>
              <w:spacing w:before="30" w:line="305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zh-CN" w:eastAsia="zh-CN"/>
              </w:rPr>
            </w:pPr>
          </w:p>
        </w:tc>
        <w:tc>
          <w:tcPr>
            <w:tcW w:w="1821" w:type="dxa"/>
            <w:vMerge w:val="continue"/>
            <w:noWrap w:val="0"/>
            <w:vAlign w:val="center"/>
          </w:tcPr>
          <w:p w14:paraId="7DF78D3F">
            <w:pPr>
              <w:pStyle w:val="30"/>
              <w:widowControl w:val="0"/>
              <w:spacing w:before="30" w:line="305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zh-CN" w:eastAsia="zh-CN"/>
              </w:rPr>
            </w:pPr>
          </w:p>
        </w:tc>
        <w:tc>
          <w:tcPr>
            <w:tcW w:w="1678" w:type="dxa"/>
            <w:noWrap w:val="0"/>
            <w:vAlign w:val="center"/>
          </w:tcPr>
          <w:p w14:paraId="45513E80">
            <w:pPr>
              <w:pStyle w:val="30"/>
              <w:widowControl w:val="0"/>
              <w:spacing w:before="30" w:line="305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b w:val="0"/>
                <w:bCs/>
                <w:sz w:val="24"/>
                <w:szCs w:val="24"/>
                <w:lang w:val="en-US" w:eastAsia="zh-CN"/>
              </w:rPr>
              <w:t>东阿</w:t>
            </w:r>
          </w:p>
        </w:tc>
        <w:tc>
          <w:tcPr>
            <w:tcW w:w="3200" w:type="dxa"/>
            <w:noWrap w:val="0"/>
            <w:vAlign w:val="center"/>
          </w:tcPr>
          <w:p w14:paraId="700F665E">
            <w:pPr>
              <w:pStyle w:val="30"/>
              <w:widowControl w:val="0"/>
              <w:spacing w:before="30" w:line="305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b w:val="0"/>
                <w:bCs/>
                <w:sz w:val="24"/>
                <w:szCs w:val="24"/>
                <w:lang w:val="en-US" w:eastAsia="zh-CN"/>
              </w:rPr>
              <w:t>东阿实验高中</w:t>
            </w:r>
          </w:p>
        </w:tc>
      </w:tr>
      <w:tr w14:paraId="1C844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699" w:type="dxa"/>
            <w:vMerge w:val="continue"/>
            <w:noWrap w:val="0"/>
            <w:vAlign w:val="center"/>
          </w:tcPr>
          <w:p w14:paraId="29829385">
            <w:pPr>
              <w:pStyle w:val="30"/>
              <w:widowControl w:val="0"/>
              <w:spacing w:before="30" w:line="305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zh-CN" w:eastAsia="zh-CN"/>
              </w:rPr>
            </w:pPr>
          </w:p>
        </w:tc>
        <w:tc>
          <w:tcPr>
            <w:tcW w:w="1821" w:type="dxa"/>
            <w:vMerge w:val="continue"/>
            <w:noWrap w:val="0"/>
            <w:vAlign w:val="center"/>
          </w:tcPr>
          <w:p w14:paraId="5C16CD5C">
            <w:pPr>
              <w:pStyle w:val="30"/>
              <w:widowControl w:val="0"/>
              <w:spacing w:before="30" w:line="305" w:lineRule="exact"/>
              <w:jc w:val="center"/>
              <w:rPr>
                <w:rFonts w:hint="default" w:cs="仿宋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78" w:type="dxa"/>
            <w:noWrap w:val="0"/>
            <w:vAlign w:val="center"/>
          </w:tcPr>
          <w:p w14:paraId="2AA7C868">
            <w:pPr>
              <w:pStyle w:val="30"/>
              <w:widowControl w:val="0"/>
              <w:spacing w:before="30" w:line="305" w:lineRule="exact"/>
              <w:jc w:val="center"/>
              <w:rPr>
                <w:rFonts w:hint="default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b w:val="0"/>
                <w:bCs/>
                <w:sz w:val="24"/>
                <w:szCs w:val="24"/>
                <w:lang w:val="en-US" w:eastAsia="zh-CN"/>
              </w:rPr>
              <w:t>东阿</w:t>
            </w:r>
          </w:p>
        </w:tc>
        <w:tc>
          <w:tcPr>
            <w:tcW w:w="3200" w:type="dxa"/>
            <w:noWrap w:val="0"/>
            <w:vAlign w:val="center"/>
          </w:tcPr>
          <w:p w14:paraId="21C8751E">
            <w:pPr>
              <w:pStyle w:val="30"/>
              <w:widowControl w:val="0"/>
              <w:spacing w:before="30" w:line="305" w:lineRule="exact"/>
              <w:jc w:val="center"/>
              <w:rPr>
                <w:rFonts w:hint="default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b w:val="0"/>
                <w:bCs/>
                <w:sz w:val="24"/>
                <w:szCs w:val="24"/>
                <w:lang w:val="en-US" w:eastAsia="zh-CN"/>
              </w:rPr>
              <w:t>东阿一中</w:t>
            </w:r>
          </w:p>
        </w:tc>
      </w:tr>
    </w:tbl>
    <w:p w14:paraId="643B0FB0">
      <w:pPr>
        <w:pStyle w:val="16"/>
        <w:widowControl/>
        <w:numPr>
          <w:ilvl w:val="0"/>
          <w:numId w:val="0"/>
        </w:numPr>
        <w:shd w:val="clear" w:color="auto" w:fill="auto"/>
        <w:spacing w:before="0" w:beforeAutospacing="0" w:after="0" w:afterAutospacing="0"/>
        <w:ind w:leftChars="0" w:right="0" w:rightChars="0"/>
        <w:jc w:val="left"/>
        <w:rPr>
          <w:rFonts w:hint="eastAsia" w:ascii="宋体" w:hAnsi="宋体" w:cs="宋体"/>
          <w:b/>
          <w:bCs/>
          <w:color w:val="000000"/>
          <w:sz w:val="28"/>
          <w:szCs w:val="28"/>
          <w:shd w:val="clear" w:color="auto" w:fill="auto"/>
          <w:lang w:val="en-US" w:eastAsia="zh-CN"/>
        </w:rPr>
      </w:pPr>
    </w:p>
    <w:p w14:paraId="27062F30">
      <w:pPr>
        <w:pStyle w:val="16"/>
        <w:widowControl/>
        <w:numPr>
          <w:ilvl w:val="0"/>
          <w:numId w:val="0"/>
        </w:numPr>
        <w:shd w:val="clear" w:color="auto" w:fill="auto"/>
        <w:spacing w:before="0" w:beforeAutospacing="0" w:after="0" w:afterAutospacing="0"/>
        <w:ind w:leftChars="0" w:right="0" w:rightChars="0"/>
        <w:jc w:val="left"/>
        <w:rPr>
          <w:rFonts w:hint="default" w:ascii="宋体" w:hAnsi="宋体" w:cs="宋体"/>
          <w:b/>
          <w:bCs/>
          <w:color w:val="00000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:shd w:val="clear" w:color="auto" w:fill="auto"/>
          <w:lang w:val="en-US" w:eastAsia="zh-CN"/>
        </w:rPr>
        <w:t>附件2：单招综评投放明细高中及数量要求（拟）</w:t>
      </w:r>
    </w:p>
    <w:tbl>
      <w:tblPr>
        <w:tblStyle w:val="18"/>
        <w:tblW w:w="903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3345"/>
        <w:gridCol w:w="1254"/>
        <w:gridCol w:w="2090"/>
        <w:gridCol w:w="1432"/>
      </w:tblGrid>
      <w:tr w14:paraId="4EFFE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590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地市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29A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高中名称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101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收件人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1D3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5DA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数量/本</w:t>
            </w:r>
          </w:p>
        </w:tc>
      </w:tr>
      <w:tr w14:paraId="744B5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5E9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1BC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济南历城职业中专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339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C5E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155****6677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9C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5B4D0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062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4AC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济南商贸学校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164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17B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132****9966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CF5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3305B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5E8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E14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莱芜职业中专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348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890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159****6856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FD2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720A2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AB8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89F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博兴职业中专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C2E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76F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182****5566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EF0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390D2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C71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86E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无棣职业中专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66F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894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138****9556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13A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</w:tr>
      <w:tr w14:paraId="408E7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A81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B0A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惠民职业中专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0E4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84A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138****6889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991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57BC8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89C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C81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博兴二中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254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C91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186****7308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C50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645E9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D10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786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394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泥**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8E4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139****4661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2D4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6766C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0E4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6AA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潍坊卫生学校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156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720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135****7068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1EB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009BA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FAB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F2E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高密市财经职业中专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7BD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303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138****6167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23F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6693A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04D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243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安丘市职业中专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8BE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B7D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138****9556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DBE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4A5E9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191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B38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昌乐职业中专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3EF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915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138****5686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D1F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</w:tr>
      <w:tr w14:paraId="1A4D6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65B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DBD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安丘青云学府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9D4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137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137****3837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FA7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08269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ABD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D4F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安丘实验中学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F66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10C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136****3456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B89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69651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FCB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4D4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海岳中学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634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F01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159****9966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C0C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</w:tr>
      <w:tr w14:paraId="61545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DFD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296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青州二中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832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EFB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156****9866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CB3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</w:tr>
      <w:tr w14:paraId="44095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3DE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9A8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青州三中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71E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C75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155****9571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374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628C5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7CD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04C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青州实验中学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97A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9D0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139****7697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788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5CDC5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CB7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766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寿光二中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BB1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EA7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135****8515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215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</w:tr>
      <w:tr w14:paraId="24607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668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A68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寿光现代中学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099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8F1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138****6665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2A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</w:tr>
      <w:tr w14:paraId="49988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944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A21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高密市第四中学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A3F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127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135****7068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0AD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</w:tr>
      <w:tr w14:paraId="0EAE7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10C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A1C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高密市第三中学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EE7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DB6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138****7167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FAF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</w:tr>
      <w:tr w14:paraId="08335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93B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F06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高密市第五中学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0B1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EC1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136****3645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492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205B2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17F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11B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昌邑文华学校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AFC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441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139****6282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AF6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</w:tr>
      <w:tr w14:paraId="29382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A74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210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昌邑市文山中学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98C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8B0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155****1639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139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</w:tr>
      <w:tr w14:paraId="469B4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490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34A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E47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8E8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137****6290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4AF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42764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436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BE5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德州跃华学校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BDB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A2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150****0765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9A9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17A2E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201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734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齐河一中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DFE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878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137****2801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700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7F2DA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023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051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茌平二中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E7A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F2D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135****1976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E40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48C73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9B2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5E5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茌平三中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31D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伦**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FA6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151****9696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7CE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73E20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111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62A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冠县武训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FFF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3F3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138****5831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EC0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</w:tr>
      <w:tr w14:paraId="1A6DB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A22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9DC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临清二中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CED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CA7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396****071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B30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789D4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BCD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BBE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临清三中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A0D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2EF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138****2862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CE4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</w:tr>
      <w:tr w14:paraId="438DC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749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C1A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莘县一中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C59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EBB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138****9600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579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57153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554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39F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莘县第二中学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331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640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136****7879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7A8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</w:tr>
      <w:tr w14:paraId="43E49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C16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069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莘县实验高中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D62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BB8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135****7286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7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67263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DCE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65D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高唐二中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D92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FFF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138****1058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A86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</w:tr>
      <w:tr w14:paraId="6BC98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643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A6B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阳谷第三中学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B4F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269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135****6869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00E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</w:tr>
      <w:tr w14:paraId="0E08E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464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7E8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临清三中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3C3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5CD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135****2841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B55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542A0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432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492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肥城二中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03C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640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156****9967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2D5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</w:tr>
      <w:tr w14:paraId="0C8D9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91D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655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肥城三中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20A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A22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138****9608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305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78308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D49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49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宁阳四中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F3E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76D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185****7678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B75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25291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335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F31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新汶中学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49F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096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189****9577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D9F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6CA3B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FC8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019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新泰市汶城中学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6D2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252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181****0786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5CC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35E92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44E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67A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单县职业中专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F9B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E28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135****8258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53C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6C913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E47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BDF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东明职业中专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62D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仝**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1A2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135****9678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D8A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06CD0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A4D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002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成武职业中专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72C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46C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178****6728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CAE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</w:tr>
      <w:tr w14:paraId="58D35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53B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DF7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鄄城职业中专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819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981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152****6695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FC4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5EBD1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C72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F2C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91F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34A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139****0256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2EC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</w:tr>
      <w:tr w14:paraId="39405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243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D22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郓城高级中学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8B7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426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138****2329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8A6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</w:tr>
      <w:tr w14:paraId="0AF18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F49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E24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东明实验中学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E8F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EC3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138****9158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83E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559AA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636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73D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单县五中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D1B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9A3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135****9349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9D1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21F37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8AC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CE5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成武二中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B6D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B99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188****5123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A86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2FD7F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0B5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D7D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巨野实验中学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CF4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284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159****6739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D6D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35C6F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781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368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邹城职教中心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71D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510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138****5558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BFA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7052C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807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7A7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金乡职业中专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5C3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候**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D0F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139****6669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9E4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5654C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C5C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347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嘉祥职业中专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6EF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2BD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138****5268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CAA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466E3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0D0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D31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汶上职业中专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1FE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92F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158****4320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955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2CFC5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DC0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ACB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3FE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BD5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135****9138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B75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22DB7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087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3E2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金乡二中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3D7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B9A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186****5999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7A3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</w:tr>
      <w:tr w14:paraId="4CF00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FBB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030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9E8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BA2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130****2323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10F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</w:tr>
      <w:tr w14:paraId="27CFB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894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CFE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邹城二中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8D6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5FD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130****8792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6E6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 w14:paraId="295D2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34D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FBD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邹城兖矿二中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E2E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7D5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155****0686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BE8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</w:tr>
      <w:tr w14:paraId="72F36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9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19E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邹城兖矿一中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975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11A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139****2399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38D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</w:tr>
      <w:tr w14:paraId="338DD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309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3CA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临沂兴华职业学校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55E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D75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139****5083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28E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19C70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9BF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564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蒙阴智华职业中专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22A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32A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135****4812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739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</w:tr>
      <w:tr w14:paraId="0BD78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4D2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EBE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临沂电子科技学校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ECB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D7C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135****5408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564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</w:tr>
      <w:tr w14:paraId="36509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B75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1A2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费县实验中学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443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A4F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138****0986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3D2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</w:tr>
      <w:tr w14:paraId="3AAE7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D10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6BA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莒南二中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47E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C93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138****2332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32B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5EFDC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818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2E0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兰陵东苑高级中学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FC1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04B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138****7878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9C4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</w:tr>
      <w:tr w14:paraId="62F3C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E9C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EEB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兰陵六中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E16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0F3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138****6087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EA1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</w:tr>
      <w:tr w14:paraId="289FF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9E3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CCE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兰陵十中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12D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9A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159****5208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930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</w:tr>
      <w:tr w14:paraId="2974E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A0F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9E7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临沭二中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6F9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78C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136****6759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26A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</w:tr>
      <w:tr w14:paraId="6C056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06A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D00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临沭实验中学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6EB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BEB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135****0342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0AF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68ECA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59A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3C8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35C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9C0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138****0965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931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</w:tr>
      <w:tr w14:paraId="09383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29D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E12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临沂四中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9EA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90B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159****7989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E82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455D9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669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1DA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郯城二中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D11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719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151****5199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356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</w:tr>
      <w:tr w14:paraId="1E4CA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610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D70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郯城美澳学校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C17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7AF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151****3099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44F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3D7D8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0EB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D08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沂水三中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4CD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06D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139****6490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C96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</w:tr>
      <w:tr w14:paraId="03173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C81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975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沂水四中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9B0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CDD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135****0091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020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</w:tr>
      <w:tr w14:paraId="09C39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4AB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976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峄城区职业中专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A81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E3E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151****8845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5DF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</w:tr>
      <w:tr w14:paraId="739AF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B9D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2E3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日照市工业学校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A8C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D70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151****6688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E26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</w:tr>
      <w:tr w14:paraId="3A50F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38E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3DA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日照市农业学校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D9F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20A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138****0965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DC6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</w:tr>
      <w:tr w14:paraId="16A25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81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合计（本）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39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70000</w:t>
            </w:r>
          </w:p>
        </w:tc>
      </w:tr>
    </w:tbl>
    <w:p w14:paraId="59E82EEC">
      <w:pPr>
        <w:pStyle w:val="16"/>
        <w:widowControl/>
        <w:numPr>
          <w:ilvl w:val="0"/>
          <w:numId w:val="0"/>
        </w:numPr>
        <w:shd w:val="clear" w:color="auto" w:fill="auto"/>
        <w:spacing w:before="0" w:beforeAutospacing="0" w:after="0" w:afterAutospacing="0"/>
        <w:ind w:leftChars="0" w:right="0" w:rightChars="0"/>
        <w:jc w:val="left"/>
        <w:rPr>
          <w:rFonts w:hint="default" w:ascii="宋体" w:hAnsi="宋体" w:cs="宋体"/>
          <w:b/>
          <w:bCs/>
          <w:color w:val="000000"/>
          <w:sz w:val="28"/>
          <w:szCs w:val="28"/>
          <w:shd w:val="clear" w:color="auto" w:fill="auto"/>
          <w:lang w:val="en-US" w:eastAsia="zh-CN"/>
        </w:rPr>
      </w:pPr>
    </w:p>
    <w:p w14:paraId="7E7C64F2">
      <w:pPr>
        <w:pStyle w:val="16"/>
        <w:widowControl/>
        <w:spacing w:before="0" w:beforeAutospacing="0" w:after="0" w:afterAutospacing="0"/>
        <w:rPr>
          <w:rFonts w:hint="eastAsia" w:ascii="宋体" w:hAnsi="宋体" w:eastAsia="宋体" w:cs="宋体"/>
          <w:b/>
          <w:bCs/>
          <w:color w:val="00000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shd w:val="clear" w:color="auto" w:fill="auto"/>
          <w:lang w:val="en-US" w:eastAsia="zh-CN"/>
        </w:rPr>
        <w:t>附表3：高校文化墙布置\线上院校直通车的高中（职高）名单（拟）</w:t>
      </w:r>
    </w:p>
    <w:tbl>
      <w:tblPr>
        <w:tblStyle w:val="18"/>
        <w:tblW w:w="9079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5"/>
        <w:gridCol w:w="5724"/>
      </w:tblGrid>
      <w:tr w14:paraId="53726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841B75">
            <w:pPr>
              <w:widowControl/>
              <w:ind w:firstLine="562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地市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2ACBE1">
            <w:pPr>
              <w:widowControl/>
              <w:ind w:firstLine="562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高中名称</w:t>
            </w:r>
          </w:p>
        </w:tc>
      </w:tr>
      <w:tr w14:paraId="66E4C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020F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滨州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6E98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博兴二中</w:t>
            </w:r>
          </w:p>
        </w:tc>
      </w:tr>
      <w:tr w14:paraId="107AF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E003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滨州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C9FE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博兴三中</w:t>
            </w:r>
          </w:p>
        </w:tc>
      </w:tr>
      <w:tr w14:paraId="3F55D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2E8A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滨州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46E8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博兴一中</w:t>
            </w:r>
          </w:p>
        </w:tc>
      </w:tr>
      <w:tr w14:paraId="13E86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2F52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滨州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8149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博兴职业中专</w:t>
            </w:r>
          </w:p>
        </w:tc>
      </w:tr>
      <w:tr w14:paraId="0FD48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0563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滨州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CA63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惠民二中</w:t>
            </w:r>
          </w:p>
        </w:tc>
      </w:tr>
      <w:tr w14:paraId="2133D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8342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滨州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C758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惠民职业中专</w:t>
            </w:r>
          </w:p>
        </w:tc>
      </w:tr>
      <w:tr w14:paraId="38B28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58A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德州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125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德州第二中学</w:t>
            </w:r>
          </w:p>
        </w:tc>
      </w:tr>
      <w:tr w14:paraId="714DCB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FDF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德州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497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德州市实验中学</w:t>
            </w:r>
          </w:p>
        </w:tc>
      </w:tr>
      <w:tr w14:paraId="763CD3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C87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德州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A1F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乐陵第一中学</w:t>
            </w:r>
          </w:p>
        </w:tc>
      </w:tr>
      <w:tr w14:paraId="0468D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609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德州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E88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禹城综合高中</w:t>
            </w:r>
          </w:p>
        </w:tc>
      </w:tr>
      <w:tr w14:paraId="6D474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E14B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菏泽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5597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东明职业中专</w:t>
            </w:r>
          </w:p>
        </w:tc>
      </w:tr>
      <w:tr w14:paraId="330D1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2B23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菏泽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0953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菏泽二中</w:t>
            </w:r>
          </w:p>
        </w:tc>
      </w:tr>
      <w:tr w14:paraId="22B0A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5862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菏泽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67E0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菏泽三中</w:t>
            </w:r>
          </w:p>
        </w:tc>
      </w:tr>
      <w:tr w14:paraId="3919A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DFCF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菏泽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0E45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巨野实验中学</w:t>
            </w:r>
          </w:p>
        </w:tc>
      </w:tr>
      <w:tr w14:paraId="3BB3F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FBD5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菏泽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E16C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鄄城二中</w:t>
            </w:r>
          </w:p>
        </w:tc>
      </w:tr>
      <w:tr w14:paraId="3806C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423E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菏泽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3460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鄄城实验中学</w:t>
            </w:r>
          </w:p>
        </w:tc>
      </w:tr>
      <w:tr w14:paraId="29DB9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D47AE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菏泽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CD323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鄄城职业中专</w:t>
            </w:r>
          </w:p>
        </w:tc>
      </w:tr>
      <w:tr w14:paraId="5F220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8123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菏泽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ADAA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郓城高级中学</w:t>
            </w:r>
          </w:p>
        </w:tc>
      </w:tr>
      <w:tr w14:paraId="703BB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B2EE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单县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C4FC7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单县二中</w:t>
            </w:r>
          </w:p>
        </w:tc>
      </w:tr>
      <w:tr w14:paraId="2E0DD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19C9B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单县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41D6E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单县职业中专</w:t>
            </w:r>
          </w:p>
        </w:tc>
      </w:tr>
      <w:tr w14:paraId="3521D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3376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济南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92D6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济南历城职业中专</w:t>
            </w:r>
          </w:p>
        </w:tc>
      </w:tr>
      <w:tr w14:paraId="50240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688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济南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3FE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济南三中</w:t>
            </w:r>
          </w:p>
        </w:tc>
      </w:tr>
      <w:tr w14:paraId="68E1B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C534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济南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A5FA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济南商贸学校</w:t>
            </w:r>
          </w:p>
        </w:tc>
      </w:tr>
      <w:tr w14:paraId="1788E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803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济南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344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莱芜市第四中学</w:t>
            </w:r>
          </w:p>
        </w:tc>
      </w:tr>
      <w:tr w14:paraId="22D69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7CB8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济南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589C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莱芜职业中专</w:t>
            </w:r>
          </w:p>
        </w:tc>
      </w:tr>
      <w:tr w14:paraId="6F6B3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833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济南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CDA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山东省莱芜市第二中学</w:t>
            </w:r>
          </w:p>
        </w:tc>
      </w:tr>
      <w:tr w14:paraId="308C8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2164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济宁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3BD3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济宁二中</w:t>
            </w:r>
          </w:p>
        </w:tc>
      </w:tr>
      <w:tr w14:paraId="785A2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53BF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济宁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A457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济宁实验中学</w:t>
            </w:r>
          </w:p>
        </w:tc>
      </w:tr>
      <w:tr w14:paraId="2E241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5748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济宁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9EB8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济宁学院附属</w:t>
            </w:r>
          </w:p>
        </w:tc>
      </w:tr>
      <w:tr w14:paraId="23F1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B39F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济宁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F256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嘉祥职业中专</w:t>
            </w:r>
          </w:p>
        </w:tc>
      </w:tr>
      <w:tr w14:paraId="7A6BB9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914C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济宁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CA50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金乡二中</w:t>
            </w:r>
          </w:p>
        </w:tc>
      </w:tr>
      <w:tr w14:paraId="45254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7536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济宁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D8DB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金乡职业中专</w:t>
            </w:r>
          </w:p>
        </w:tc>
      </w:tr>
      <w:tr w14:paraId="5856B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089F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济宁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4335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泗水二中</w:t>
            </w:r>
          </w:p>
        </w:tc>
      </w:tr>
      <w:tr w14:paraId="07B6D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8CE4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济宁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5ECF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邹城实验中学</w:t>
            </w:r>
          </w:p>
        </w:tc>
      </w:tr>
      <w:tr w14:paraId="172C4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AFB4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济宁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619D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邹城兖矿二中</w:t>
            </w:r>
          </w:p>
        </w:tc>
      </w:tr>
      <w:tr w14:paraId="1E880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E93E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济宁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DA9C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邹城职教中心</w:t>
            </w:r>
          </w:p>
        </w:tc>
      </w:tr>
      <w:tr w14:paraId="48FEE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413D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聊城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8F8A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茌平二中</w:t>
            </w:r>
          </w:p>
        </w:tc>
      </w:tr>
      <w:tr w14:paraId="7CF65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ED90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聊城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3E22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茌平三中</w:t>
            </w:r>
          </w:p>
        </w:tc>
      </w:tr>
      <w:tr w14:paraId="4DBDB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FACE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聊城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D2D7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高唐二中</w:t>
            </w:r>
          </w:p>
        </w:tc>
      </w:tr>
      <w:tr w14:paraId="626DC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84AA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聊城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CEEC8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高唐职教中心</w:t>
            </w:r>
          </w:p>
        </w:tc>
      </w:tr>
      <w:tr w14:paraId="552D5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D8C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聊城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2B1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聊城二中</w:t>
            </w:r>
          </w:p>
        </w:tc>
      </w:tr>
      <w:tr w14:paraId="3D27E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F729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聊城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E0DF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临清二中</w:t>
            </w:r>
          </w:p>
        </w:tc>
      </w:tr>
      <w:tr w14:paraId="1C852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3F0D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聊城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AE51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临清三中</w:t>
            </w:r>
          </w:p>
        </w:tc>
      </w:tr>
      <w:tr w14:paraId="2924F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92C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聊城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081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莘县第二中学</w:t>
            </w:r>
          </w:p>
        </w:tc>
      </w:tr>
      <w:tr w14:paraId="17B77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B6E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聊城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751F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莘县职业中专</w:t>
            </w:r>
          </w:p>
        </w:tc>
      </w:tr>
      <w:tr w14:paraId="67D9D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4406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临沂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8CBC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莒南二中</w:t>
            </w:r>
          </w:p>
        </w:tc>
      </w:tr>
      <w:tr w14:paraId="24835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B791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临沂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03B0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兰陵东苑高级中学</w:t>
            </w:r>
          </w:p>
        </w:tc>
      </w:tr>
      <w:tr w14:paraId="6DA0B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2ADB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临沂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29FB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兰陵六中</w:t>
            </w:r>
          </w:p>
        </w:tc>
      </w:tr>
      <w:tr w14:paraId="5D21F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46EA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临沂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F2D0F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兰陵二中</w:t>
            </w:r>
          </w:p>
        </w:tc>
      </w:tr>
      <w:tr w14:paraId="2CE93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46AE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临沂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24D1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临沭二中</w:t>
            </w:r>
          </w:p>
        </w:tc>
      </w:tr>
      <w:tr w14:paraId="2681E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D92D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临沂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CC7E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临沭实验中学</w:t>
            </w:r>
          </w:p>
        </w:tc>
      </w:tr>
      <w:tr w14:paraId="19593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D066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临沂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DBDE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临沂电子科技学校</w:t>
            </w:r>
          </w:p>
        </w:tc>
      </w:tr>
      <w:tr w14:paraId="632EE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CFBF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临沂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5DBC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临沂二中</w:t>
            </w:r>
          </w:p>
        </w:tc>
      </w:tr>
      <w:tr w14:paraId="2BA0C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97E3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临沂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75C9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临沂兴华职业学校</w:t>
            </w:r>
          </w:p>
        </w:tc>
      </w:tr>
      <w:tr w14:paraId="67895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B38C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临沂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07AC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蒙阴实验中学</w:t>
            </w:r>
          </w:p>
        </w:tc>
      </w:tr>
      <w:tr w14:paraId="544B1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93ED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临沂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3975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蒙阴智华职业中专</w:t>
            </w:r>
          </w:p>
        </w:tc>
      </w:tr>
      <w:tr w14:paraId="038CE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E19A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临沂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6594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平邑曾子学校</w:t>
            </w:r>
          </w:p>
        </w:tc>
      </w:tr>
      <w:tr w14:paraId="2847D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6915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临沂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2A5F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郯城美澳学校</w:t>
            </w:r>
          </w:p>
        </w:tc>
      </w:tr>
      <w:tr w14:paraId="75549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1498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临沂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2D20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沂水二中</w:t>
            </w:r>
          </w:p>
        </w:tc>
      </w:tr>
      <w:tr w14:paraId="7309D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DFF0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临沂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D390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沂水三中</w:t>
            </w:r>
          </w:p>
        </w:tc>
      </w:tr>
      <w:tr w14:paraId="77B05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DBD5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临沂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4746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沂水四中</w:t>
            </w:r>
          </w:p>
        </w:tc>
      </w:tr>
      <w:tr w14:paraId="5EA99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79B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青岛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6B1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黄岛二中</w:t>
            </w:r>
          </w:p>
        </w:tc>
      </w:tr>
      <w:tr w14:paraId="26D51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471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青岛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445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崂山二中</w:t>
            </w:r>
          </w:p>
        </w:tc>
      </w:tr>
      <w:tr w14:paraId="63109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BCBE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日照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FDC8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日照市工业学校</w:t>
            </w:r>
          </w:p>
        </w:tc>
      </w:tr>
      <w:tr w14:paraId="679BD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5992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日照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4F86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日照市农业学校</w:t>
            </w:r>
          </w:p>
        </w:tc>
      </w:tr>
      <w:tr w14:paraId="5A571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205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泰安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8B1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肥城六中</w:t>
            </w:r>
          </w:p>
        </w:tc>
      </w:tr>
      <w:tr w14:paraId="4D127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EDC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泰安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BE7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肥城三中</w:t>
            </w:r>
          </w:p>
        </w:tc>
      </w:tr>
      <w:tr w14:paraId="28DDB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B9AF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泰安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7BD5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新泰市汶城中学</w:t>
            </w:r>
          </w:p>
        </w:tc>
      </w:tr>
      <w:tr w14:paraId="47685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66C1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泰安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1486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新汶中学</w:t>
            </w:r>
          </w:p>
        </w:tc>
      </w:tr>
      <w:tr w14:paraId="28AAB3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B0D0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潍坊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BBF5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安丘实验中学</w:t>
            </w:r>
          </w:p>
        </w:tc>
      </w:tr>
      <w:tr w14:paraId="41336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77A8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潍坊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EEB2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安丘市职业中专</w:t>
            </w:r>
          </w:p>
        </w:tc>
      </w:tr>
      <w:tr w14:paraId="1E551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D77A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潍坊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B096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昌乐职业中专</w:t>
            </w:r>
          </w:p>
        </w:tc>
      </w:tr>
      <w:tr w14:paraId="5DB6D7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220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潍坊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F33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昌邑市文山中学</w:t>
            </w:r>
          </w:p>
        </w:tc>
      </w:tr>
      <w:tr w14:paraId="776B3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C1E1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潍坊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590C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昌邑文华学校</w:t>
            </w:r>
          </w:p>
        </w:tc>
      </w:tr>
      <w:tr w14:paraId="6CD0B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FA3A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潍坊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78A2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高密市财经职业中专</w:t>
            </w:r>
          </w:p>
        </w:tc>
      </w:tr>
      <w:tr w14:paraId="2919B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9F20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潍坊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95EA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高密市第三中学</w:t>
            </w:r>
          </w:p>
        </w:tc>
      </w:tr>
      <w:tr w14:paraId="4EE04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7FE6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潍坊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A948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海岳中学</w:t>
            </w:r>
          </w:p>
        </w:tc>
      </w:tr>
      <w:tr w14:paraId="7F30D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D3FC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潍坊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6FC2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临朐中学</w:t>
            </w:r>
          </w:p>
        </w:tc>
      </w:tr>
      <w:tr w14:paraId="7E726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0ECF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潍坊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2E39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青州二中</w:t>
            </w:r>
          </w:p>
        </w:tc>
      </w:tr>
      <w:tr w14:paraId="04245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2C10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潍坊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963D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寿光二中</w:t>
            </w:r>
          </w:p>
        </w:tc>
      </w:tr>
      <w:tr w14:paraId="5A6AC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70B5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潍坊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1745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潍坊卫生学校</w:t>
            </w:r>
          </w:p>
        </w:tc>
      </w:tr>
      <w:tr w14:paraId="7750A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4F1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烟台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E9F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蓬莱市第二中学</w:t>
            </w:r>
          </w:p>
        </w:tc>
      </w:tr>
      <w:tr w14:paraId="16833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A646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枣庄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EFF1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峄城区职业中专</w:t>
            </w:r>
          </w:p>
        </w:tc>
      </w:tr>
      <w:tr w14:paraId="19FC3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A5C9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枣庄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690C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枣庄二中</w:t>
            </w:r>
          </w:p>
        </w:tc>
      </w:tr>
      <w:tr w14:paraId="2BBDB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8F05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枣庄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8421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枣庄九中</w:t>
            </w:r>
          </w:p>
        </w:tc>
      </w:tr>
      <w:tr w14:paraId="6830C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6BF4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枣庄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B16B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枣庄第十六中学</w:t>
            </w:r>
          </w:p>
        </w:tc>
      </w:tr>
      <w:tr w14:paraId="0AE69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7617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D0E1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桓台第二中学</w:t>
            </w:r>
          </w:p>
        </w:tc>
      </w:tr>
      <w:tr w14:paraId="6158C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A2BB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5DDF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淄博第四中学</w:t>
            </w:r>
          </w:p>
        </w:tc>
      </w:tr>
      <w:tr w14:paraId="37BD8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DB6D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6922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淄博第五中学</w:t>
            </w:r>
          </w:p>
        </w:tc>
      </w:tr>
      <w:tr w14:paraId="5A166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DA7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EDE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淄博市博山区实验中学</w:t>
            </w:r>
          </w:p>
        </w:tc>
      </w:tr>
    </w:tbl>
    <w:p w14:paraId="49B2314E">
      <w:pPr>
        <w:pStyle w:val="24"/>
        <w:keepNext w:val="0"/>
        <w:keepLines w:val="0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br w:type="page"/>
      </w:r>
    </w:p>
    <w:p w14:paraId="4F7E31EA">
      <w:pPr>
        <w:pStyle w:val="16"/>
        <w:widowControl/>
        <w:adjustRightInd w:val="0"/>
        <w:snapToGrid w:val="0"/>
        <w:spacing w:before="0" w:beforeAutospacing="0" w:after="0" w:afterAutospacing="0" w:line="579" w:lineRule="exact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附件2：报价文件格式</w:t>
      </w:r>
    </w:p>
    <w:p w14:paraId="1483E92E">
      <w:pPr>
        <w:pStyle w:val="12"/>
        <w:adjustRightInd w:val="0"/>
        <w:snapToGrid w:val="0"/>
        <w:spacing w:line="579" w:lineRule="exact"/>
        <w:rPr>
          <w:rFonts w:hint="eastAsia" w:ascii="仿宋" w:hAnsi="仿宋" w:eastAsia="仿宋" w:cs="仿宋"/>
          <w:kern w:val="44"/>
          <w:sz w:val="28"/>
          <w:szCs w:val="28"/>
          <w:highlight w:val="none"/>
        </w:rPr>
      </w:pPr>
    </w:p>
    <w:p w14:paraId="57F89644">
      <w:pPr>
        <w:adjustRightInd w:val="0"/>
        <w:snapToGrid w:val="0"/>
        <w:spacing w:line="579" w:lineRule="exact"/>
        <w:jc w:val="center"/>
        <w:rPr>
          <w:rFonts w:ascii="黑体" w:eastAsia="黑体"/>
          <w:sz w:val="44"/>
          <w:szCs w:val="44"/>
          <w:highlight w:val="none"/>
        </w:rPr>
      </w:pPr>
      <w:r>
        <w:rPr>
          <w:rFonts w:hint="eastAsia" w:ascii="黑体" w:eastAsia="黑体"/>
          <w:sz w:val="44"/>
          <w:szCs w:val="44"/>
          <w:highlight w:val="none"/>
        </w:rPr>
        <w:t>报价单</w:t>
      </w:r>
    </w:p>
    <w:p w14:paraId="29DA6764">
      <w:pPr>
        <w:adjustRightInd w:val="0"/>
        <w:snapToGrid w:val="0"/>
        <w:spacing w:line="579" w:lineRule="exact"/>
        <w:ind w:firstLine="640"/>
        <w:rPr>
          <w:rFonts w:ascii="仿宋_GB2312" w:eastAsia="仿宋_GB2312"/>
          <w:sz w:val="32"/>
          <w:szCs w:val="32"/>
          <w:highlight w:val="none"/>
        </w:rPr>
      </w:pPr>
    </w:p>
    <w:p w14:paraId="3BA81DF4">
      <w:pPr>
        <w:adjustRightInd w:val="0"/>
        <w:snapToGrid w:val="0"/>
        <w:spacing w:line="579" w:lineRule="exac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山东城市服务职业学院：</w:t>
      </w:r>
    </w:p>
    <w:p w14:paraId="6ABC4255">
      <w:pPr>
        <w:adjustRightInd w:val="0"/>
        <w:snapToGrid w:val="0"/>
        <w:spacing w:line="579" w:lineRule="exact"/>
        <w:ind w:firstLine="640" w:firstLineChars="200"/>
        <w:rPr>
          <w:rFonts w:hint="eastAsia" w:ascii="仿宋_GB2312" w:hAnsi="宋体" w:eastAsia="仿宋_GB2312" w:cs="宋体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我单位在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山东城市服务职业学院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eastAsia="zh-CN"/>
        </w:rPr>
        <w:t>2026年招生宣传采购项目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中的报价为人民币___________元，大写__________元。</w:t>
      </w:r>
    </w:p>
    <w:p w14:paraId="6B6D67F7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504A8D2C">
      <w:pPr>
        <w:adjustRightInd w:val="0"/>
        <w:snapToGrid w:val="0"/>
        <w:spacing w:line="579" w:lineRule="exact"/>
        <w:ind w:firstLine="640" w:firstLineChars="200"/>
        <w:rPr>
          <w:rFonts w:hint="eastAsia" w:ascii="仿宋_GB2312" w:hAnsi="宋体" w:eastAsia="仿宋_GB2312" w:cs="宋体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响应情况：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      （是/否）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完全响应询价公告内容。</w:t>
      </w:r>
    </w:p>
    <w:p w14:paraId="60A2D448">
      <w:pPr>
        <w:pStyle w:val="7"/>
        <w:adjustRightInd w:val="0"/>
        <w:snapToGrid w:val="0"/>
        <w:spacing w:after="0" w:line="579" w:lineRule="exact"/>
        <w:ind w:firstLine="640"/>
        <w:rPr>
          <w:rFonts w:ascii="仿宋_GB2312" w:eastAsia="仿宋_GB2312"/>
          <w:sz w:val="32"/>
          <w:szCs w:val="32"/>
          <w:highlight w:val="none"/>
        </w:rPr>
      </w:pPr>
    </w:p>
    <w:p w14:paraId="446003C2">
      <w:pPr>
        <w:pStyle w:val="7"/>
        <w:adjustRightInd w:val="0"/>
        <w:snapToGrid w:val="0"/>
        <w:spacing w:after="0" w:line="579" w:lineRule="exact"/>
        <w:ind w:firstLine="320" w:firstLineChars="1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联系人：</w:t>
      </w:r>
    </w:p>
    <w:p w14:paraId="5006EFED">
      <w:pPr>
        <w:adjustRightInd w:val="0"/>
        <w:snapToGrid w:val="0"/>
        <w:spacing w:line="579" w:lineRule="exact"/>
        <w:ind w:firstLine="320" w:firstLineChars="1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联系电话：</w:t>
      </w:r>
    </w:p>
    <w:p w14:paraId="7199C36C">
      <w:pPr>
        <w:pStyle w:val="3"/>
        <w:adjustRightInd w:val="0"/>
        <w:snapToGrid w:val="0"/>
        <w:spacing w:line="579" w:lineRule="exact"/>
        <w:ind w:firstLine="643"/>
        <w:jc w:val="both"/>
        <w:rPr>
          <w:sz w:val="32"/>
          <w:highlight w:val="none"/>
        </w:rPr>
      </w:pPr>
    </w:p>
    <w:p w14:paraId="0ECA7F14">
      <w:pPr>
        <w:adjustRightInd w:val="0"/>
        <w:snapToGrid w:val="0"/>
        <w:spacing w:line="579" w:lineRule="exact"/>
        <w:ind w:firstLine="420"/>
        <w:rPr>
          <w:highlight w:val="none"/>
        </w:rPr>
      </w:pPr>
    </w:p>
    <w:p w14:paraId="5F433712">
      <w:pPr>
        <w:pStyle w:val="7"/>
        <w:adjustRightInd w:val="0"/>
        <w:snapToGrid w:val="0"/>
        <w:spacing w:after="0" w:line="579" w:lineRule="exact"/>
        <w:ind w:firstLine="640"/>
        <w:jc w:val="center"/>
        <w:rPr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 xml:space="preserve">                 报价单位（章）：</w:t>
      </w:r>
    </w:p>
    <w:p w14:paraId="32D4F70C">
      <w:pPr>
        <w:pStyle w:val="7"/>
        <w:adjustRightInd w:val="0"/>
        <w:snapToGrid w:val="0"/>
        <w:spacing w:after="0" w:line="579" w:lineRule="exact"/>
        <w:ind w:firstLine="640"/>
        <w:jc w:val="center"/>
        <w:rPr>
          <w:highlight w:val="none"/>
        </w:rPr>
      </w:pPr>
      <w:r>
        <w:rPr>
          <w:rFonts w:hint="eastAsia"/>
          <w:sz w:val="32"/>
          <w:szCs w:val="32"/>
          <w:highlight w:val="none"/>
        </w:rPr>
        <w:t xml:space="preserve">                            2025年   月  日</w:t>
      </w:r>
    </w:p>
    <w:p w14:paraId="061B8541">
      <w:pPr>
        <w:adjustRightInd w:val="0"/>
        <w:snapToGrid w:val="0"/>
        <w:spacing w:line="579" w:lineRule="exact"/>
        <w:ind w:firstLine="420"/>
        <w:rPr>
          <w:highlight w:val="none"/>
        </w:rPr>
      </w:pPr>
    </w:p>
    <w:p w14:paraId="131E19FA">
      <w:pPr>
        <w:pStyle w:val="12"/>
        <w:adjustRightInd w:val="0"/>
        <w:snapToGrid w:val="0"/>
        <w:spacing w:line="579" w:lineRule="exact"/>
        <w:ind w:firstLine="422"/>
        <w:jc w:val="left"/>
        <w:rPr>
          <w:b/>
          <w:bCs/>
          <w:highlight w:val="none"/>
        </w:rPr>
      </w:pPr>
    </w:p>
    <w:p w14:paraId="02E5E0E4">
      <w:pPr>
        <w:adjustRightInd w:val="0"/>
        <w:snapToGrid w:val="0"/>
        <w:spacing w:line="579" w:lineRule="exact"/>
        <w:ind w:firstLine="640"/>
        <w:rPr>
          <w:rFonts w:hint="eastAsia" w:ascii="仿宋" w:hAnsi="仿宋" w:eastAsia="仿宋" w:cs="仿宋"/>
          <w:kern w:val="44"/>
          <w:sz w:val="28"/>
          <w:szCs w:val="28"/>
          <w:highlight w:val="none"/>
        </w:rPr>
      </w:pPr>
      <w:r>
        <w:rPr>
          <w:rFonts w:ascii="仿宋" w:hAnsi="仿宋" w:eastAsia="仿宋" w:cs="仿宋"/>
          <w:kern w:val="0"/>
          <w:sz w:val="32"/>
          <w:szCs w:val="32"/>
          <w:highlight w:val="none"/>
        </w:rPr>
        <w:br w:type="page"/>
      </w:r>
    </w:p>
    <w:p w14:paraId="119A4506">
      <w:pPr>
        <w:adjustRightInd w:val="0"/>
        <w:snapToGrid w:val="0"/>
        <w:spacing w:line="579" w:lineRule="exact"/>
        <w:jc w:val="center"/>
        <w:rPr>
          <w:rFonts w:ascii="黑体" w:eastAsia="黑体"/>
          <w:sz w:val="36"/>
          <w:szCs w:val="36"/>
          <w:highlight w:val="none"/>
        </w:rPr>
      </w:pPr>
      <w:r>
        <w:rPr>
          <w:rFonts w:hint="eastAsia" w:ascii="黑体" w:eastAsia="黑体"/>
          <w:sz w:val="36"/>
          <w:szCs w:val="36"/>
          <w:highlight w:val="none"/>
        </w:rPr>
        <w:t>近三年在经营活动中无重大违法记录声明函</w:t>
      </w:r>
    </w:p>
    <w:p w14:paraId="390B28F6">
      <w:pPr>
        <w:adjustRightInd w:val="0"/>
        <w:snapToGrid w:val="0"/>
        <w:spacing w:line="579" w:lineRule="exact"/>
        <w:ind w:firstLine="640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2C86F813">
      <w:pPr>
        <w:adjustRightInd w:val="0"/>
        <w:snapToGrid w:val="0"/>
        <w:spacing w:line="579" w:lineRule="exac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山东城市服务职业学院：</w:t>
      </w:r>
    </w:p>
    <w:p w14:paraId="58C4D3DF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我公司参与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u w:val="single"/>
        </w:rPr>
        <w:t xml:space="preserve">      （项目名称）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前近三年在经营活动中无重大违法记录，特此声明。</w:t>
      </w:r>
    </w:p>
    <w:p w14:paraId="5EE962D4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我公司为此声明的真实性负责，如有欺骗、隐瞒、谎报等行为，愿意接受采购人按照国家相关法律法规等规定给予的处罚。</w:t>
      </w:r>
    </w:p>
    <w:p w14:paraId="135980EB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</w:p>
    <w:p w14:paraId="32C1779D">
      <w:pPr>
        <w:wordWrap w:val="0"/>
        <w:spacing w:line="560" w:lineRule="exact"/>
        <w:jc w:val="right"/>
        <w:textAlignment w:val="center"/>
        <w:rPr>
          <w:rFonts w:hint="eastAsia" w:ascii="宋体" w:hAnsi="宋体"/>
          <w:sz w:val="28"/>
          <w:szCs w:val="28"/>
          <w:highlight w:val="none"/>
        </w:rPr>
      </w:pPr>
    </w:p>
    <w:p w14:paraId="2AD982AA">
      <w:pPr>
        <w:wordWrap w:val="0"/>
        <w:spacing w:line="560" w:lineRule="exact"/>
        <w:jc w:val="right"/>
        <w:textAlignment w:val="center"/>
        <w:rPr>
          <w:rFonts w:hint="eastAsia" w:ascii="宋体" w:hAnsi="宋体"/>
          <w:sz w:val="28"/>
          <w:szCs w:val="28"/>
          <w:highlight w:val="none"/>
        </w:rPr>
      </w:pPr>
    </w:p>
    <w:p w14:paraId="1B40C389">
      <w:pPr>
        <w:adjustRightInd w:val="0"/>
        <w:snapToGrid w:val="0"/>
        <w:spacing w:line="579" w:lineRule="exact"/>
        <w:ind w:firstLine="320" w:firstLineChars="10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                    供应商名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zh-CN"/>
        </w:rPr>
        <w:t>称（盖章）：</w:t>
      </w:r>
    </w:p>
    <w:p w14:paraId="256F7070">
      <w:pPr>
        <w:adjustRightInd w:val="0"/>
        <w:snapToGrid w:val="0"/>
        <w:spacing w:line="579" w:lineRule="exact"/>
        <w:ind w:firstLine="640" w:firstLineChars="200"/>
        <w:jc w:val="righ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</w:p>
    <w:p w14:paraId="3B41B1A9">
      <w:pPr>
        <w:adjustRightInd w:val="0"/>
        <w:snapToGrid w:val="0"/>
        <w:spacing w:line="579" w:lineRule="exact"/>
        <w:ind w:firstLine="640" w:firstLineChars="200"/>
        <w:jc w:val="righ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日期：   年   月    日</w:t>
      </w:r>
    </w:p>
    <w:p w14:paraId="489F88A6">
      <w:pPr>
        <w:ind w:firstLine="64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ascii="仿宋" w:hAnsi="仿宋" w:eastAsia="仿宋" w:cs="仿宋"/>
          <w:bCs/>
          <w:sz w:val="32"/>
          <w:szCs w:val="32"/>
          <w:highlight w:val="none"/>
        </w:rPr>
        <w:br w:type="page"/>
      </w:r>
    </w:p>
    <w:p w14:paraId="0AD9700A">
      <w:pPr>
        <w:adjustRightInd w:val="0"/>
        <w:snapToGrid w:val="0"/>
        <w:spacing w:line="579" w:lineRule="exact"/>
        <w:jc w:val="center"/>
        <w:rPr>
          <w:rFonts w:hint="eastAsia" w:ascii="仿宋" w:hAnsi="仿宋" w:eastAsia="黑体" w:cs="仿宋"/>
          <w:sz w:val="32"/>
          <w:szCs w:val="32"/>
          <w:highlight w:val="none"/>
        </w:rPr>
      </w:pPr>
      <w:r>
        <w:rPr>
          <w:rFonts w:hint="eastAsia" w:ascii="黑体" w:eastAsia="黑体"/>
          <w:sz w:val="36"/>
          <w:szCs w:val="36"/>
          <w:highlight w:val="none"/>
        </w:rPr>
        <w:t>财务状况承诺</w:t>
      </w:r>
    </w:p>
    <w:p w14:paraId="46CFF1FD">
      <w:pPr>
        <w:adjustRightInd w:val="0"/>
        <w:snapToGrid w:val="0"/>
        <w:spacing w:line="579" w:lineRule="exact"/>
        <w:ind w:firstLine="640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0ECD2162">
      <w:pPr>
        <w:adjustRightInd w:val="0"/>
        <w:snapToGrid w:val="0"/>
        <w:spacing w:line="579" w:lineRule="exac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山东城市服务职业学院：</w:t>
      </w:r>
    </w:p>
    <w:p w14:paraId="6C8B1A2C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我公司郑重承诺具有良好的财务状况、商业信誉良好、财务会计制度健全；严格按照《企业会计准则》和《企业会计制度》的规定编制财务报表，财务报告符合适用的会计准则和相关会计制度的规定。</w:t>
      </w:r>
    </w:p>
    <w:p w14:paraId="6D2F228B">
      <w:pPr>
        <w:adjustRightInd w:val="0"/>
        <w:snapToGrid w:val="0"/>
        <w:spacing w:line="579" w:lineRule="exact"/>
        <w:ind w:firstLine="64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</w:p>
    <w:p w14:paraId="629C2368">
      <w:pPr>
        <w:wordWrap w:val="0"/>
        <w:spacing w:line="560" w:lineRule="exact"/>
        <w:textAlignment w:val="center"/>
        <w:rPr>
          <w:rFonts w:hint="eastAsia" w:ascii="宋体" w:hAnsi="宋体"/>
          <w:sz w:val="28"/>
          <w:szCs w:val="28"/>
          <w:highlight w:val="none"/>
        </w:rPr>
      </w:pPr>
    </w:p>
    <w:p w14:paraId="7C0385B5">
      <w:pPr>
        <w:wordWrap w:val="0"/>
        <w:spacing w:line="560" w:lineRule="exact"/>
        <w:jc w:val="right"/>
        <w:textAlignment w:val="center"/>
        <w:rPr>
          <w:rFonts w:hint="eastAsia" w:ascii="宋体" w:hAnsi="宋体"/>
          <w:sz w:val="28"/>
          <w:szCs w:val="28"/>
          <w:highlight w:val="none"/>
        </w:rPr>
      </w:pPr>
    </w:p>
    <w:p w14:paraId="28F6D4A5">
      <w:pPr>
        <w:adjustRightInd w:val="0"/>
        <w:snapToGrid w:val="0"/>
        <w:spacing w:line="579" w:lineRule="exact"/>
        <w:ind w:firstLine="320" w:firstLineChars="10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                    供应商名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zh-CN"/>
        </w:rPr>
        <w:t>称（盖章）：</w:t>
      </w:r>
    </w:p>
    <w:p w14:paraId="6997B628">
      <w:pPr>
        <w:adjustRightInd w:val="0"/>
        <w:snapToGrid w:val="0"/>
        <w:spacing w:line="579" w:lineRule="exact"/>
        <w:ind w:firstLine="640" w:firstLineChars="200"/>
        <w:jc w:val="righ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</w:p>
    <w:p w14:paraId="17ABE6AF">
      <w:pPr>
        <w:adjustRightInd w:val="0"/>
        <w:snapToGrid w:val="0"/>
        <w:spacing w:line="579" w:lineRule="exact"/>
        <w:ind w:firstLine="640" w:firstLineChars="200"/>
        <w:jc w:val="righ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日期：   年   月    日</w:t>
      </w:r>
    </w:p>
    <w:p w14:paraId="4FAF3529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</w:p>
    <w:p w14:paraId="5D3F2726">
      <w:pPr>
        <w:ind w:firstLine="64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ascii="仿宋" w:hAnsi="仿宋" w:eastAsia="仿宋" w:cs="仿宋"/>
          <w:bCs/>
          <w:sz w:val="32"/>
          <w:szCs w:val="32"/>
          <w:highlight w:val="none"/>
        </w:rPr>
        <w:br w:type="page"/>
      </w:r>
    </w:p>
    <w:p w14:paraId="7142C45D">
      <w:pPr>
        <w:adjustRightInd w:val="0"/>
        <w:snapToGrid w:val="0"/>
        <w:spacing w:line="579" w:lineRule="exact"/>
        <w:jc w:val="center"/>
        <w:rPr>
          <w:rFonts w:hint="eastAsia" w:ascii="仿宋" w:hAnsi="仿宋" w:eastAsia="黑体" w:cs="仿宋"/>
          <w:sz w:val="32"/>
          <w:szCs w:val="32"/>
          <w:highlight w:val="none"/>
        </w:rPr>
      </w:pPr>
      <w:r>
        <w:rPr>
          <w:rFonts w:hint="eastAsia" w:ascii="黑体" w:eastAsia="黑体"/>
          <w:sz w:val="36"/>
          <w:szCs w:val="36"/>
          <w:highlight w:val="none"/>
        </w:rPr>
        <w:t>具有履行合同所必需的设备和专业技术能力的承诺</w:t>
      </w:r>
    </w:p>
    <w:p w14:paraId="710656C2">
      <w:pPr>
        <w:adjustRightInd w:val="0"/>
        <w:snapToGrid w:val="0"/>
        <w:spacing w:line="579" w:lineRule="exact"/>
        <w:ind w:firstLine="640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271AB38E">
      <w:pPr>
        <w:adjustRightInd w:val="0"/>
        <w:snapToGrid w:val="0"/>
        <w:spacing w:line="579" w:lineRule="exac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山东城市服务职业学院：</w:t>
      </w:r>
    </w:p>
    <w:p w14:paraId="0589C6C2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我单位郑重承诺，我单位具有履行本项目合同所必需的设备和专业技术能力。</w:t>
      </w:r>
    </w:p>
    <w:p w14:paraId="1A1242E5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</w:p>
    <w:p w14:paraId="1A35E772">
      <w:pPr>
        <w:wordWrap w:val="0"/>
        <w:spacing w:line="560" w:lineRule="exact"/>
        <w:jc w:val="right"/>
        <w:textAlignment w:val="center"/>
        <w:rPr>
          <w:rFonts w:hint="eastAsia" w:ascii="宋体" w:hAnsi="宋体"/>
          <w:sz w:val="28"/>
          <w:szCs w:val="28"/>
          <w:highlight w:val="none"/>
        </w:rPr>
      </w:pPr>
    </w:p>
    <w:p w14:paraId="062AA24C">
      <w:pPr>
        <w:wordWrap w:val="0"/>
        <w:spacing w:line="560" w:lineRule="exact"/>
        <w:jc w:val="right"/>
        <w:textAlignment w:val="center"/>
        <w:rPr>
          <w:rFonts w:hint="eastAsia" w:ascii="宋体" w:hAnsi="宋体"/>
          <w:sz w:val="28"/>
          <w:szCs w:val="28"/>
          <w:highlight w:val="none"/>
        </w:rPr>
      </w:pPr>
    </w:p>
    <w:p w14:paraId="0E080B53">
      <w:pPr>
        <w:adjustRightInd w:val="0"/>
        <w:snapToGrid w:val="0"/>
        <w:spacing w:line="579" w:lineRule="exact"/>
        <w:ind w:firstLine="320" w:firstLineChars="10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                    供应商名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zh-CN"/>
        </w:rPr>
        <w:t>称（盖章）：</w:t>
      </w:r>
    </w:p>
    <w:p w14:paraId="1D30796C">
      <w:pPr>
        <w:adjustRightInd w:val="0"/>
        <w:snapToGrid w:val="0"/>
        <w:spacing w:line="579" w:lineRule="exact"/>
        <w:ind w:firstLine="640" w:firstLineChars="200"/>
        <w:jc w:val="righ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</w:p>
    <w:p w14:paraId="49F9920F">
      <w:pPr>
        <w:adjustRightInd w:val="0"/>
        <w:snapToGrid w:val="0"/>
        <w:spacing w:line="579" w:lineRule="exact"/>
        <w:ind w:firstLine="640" w:firstLineChars="200"/>
        <w:jc w:val="righ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日期：   年   月    日</w:t>
      </w:r>
    </w:p>
    <w:p w14:paraId="1004695D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</w:p>
    <w:p w14:paraId="153CD0E0">
      <w:pPr>
        <w:ind w:firstLine="64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ascii="仿宋" w:hAnsi="仿宋" w:eastAsia="仿宋" w:cs="仿宋"/>
          <w:bCs/>
          <w:sz w:val="32"/>
          <w:szCs w:val="32"/>
          <w:highlight w:val="none"/>
        </w:rPr>
        <w:br w:type="page"/>
      </w:r>
    </w:p>
    <w:p w14:paraId="199812A3">
      <w:pPr>
        <w:adjustRightInd w:val="0"/>
        <w:snapToGrid w:val="0"/>
        <w:spacing w:line="579" w:lineRule="exact"/>
        <w:jc w:val="center"/>
        <w:rPr>
          <w:rFonts w:ascii="黑体" w:eastAsia="黑体"/>
          <w:sz w:val="36"/>
          <w:szCs w:val="36"/>
          <w:highlight w:val="none"/>
        </w:rPr>
      </w:pPr>
      <w:r>
        <w:rPr>
          <w:rFonts w:hint="eastAsia" w:ascii="黑体" w:eastAsia="黑体"/>
          <w:sz w:val="36"/>
          <w:szCs w:val="36"/>
          <w:highlight w:val="none"/>
        </w:rPr>
        <w:t>无不良信用记录声明</w:t>
      </w:r>
    </w:p>
    <w:p w14:paraId="4FD47C4E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</w:p>
    <w:p w14:paraId="2F590BA2">
      <w:pPr>
        <w:adjustRightInd w:val="0"/>
        <w:snapToGrid w:val="0"/>
        <w:spacing w:line="579" w:lineRule="exac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山东城市服务职业学院：</w:t>
      </w:r>
    </w:p>
    <w:p w14:paraId="4DDAF62A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我公司郑重声明，我公司无以下不良信用记录情形：</w:t>
      </w:r>
    </w:p>
    <w:p w14:paraId="5167FF4F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公司被政府采购监管部门列入政府采购严重违法失信行为记录名单；</w:t>
      </w:r>
    </w:p>
    <w:p w14:paraId="4EF4AD0B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公司被工商行政管理部门列入企业经营异常名录；</w:t>
      </w:r>
    </w:p>
    <w:p w14:paraId="7DFBB11A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公司被税务部门列入重大税收违法案件当事人名单；</w:t>
      </w:r>
    </w:p>
    <w:p w14:paraId="505F2D97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公司被列入失信被执行人；</w:t>
      </w:r>
    </w:p>
    <w:p w14:paraId="02B01315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特此承诺：如具有不良信用记录，贵方可取消我公司成交资格或者不授予合同，由此产生的费用及相关责任均由我公司自行承担。</w:t>
      </w:r>
    </w:p>
    <w:p w14:paraId="7EC6C0F7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</w:p>
    <w:p w14:paraId="2783F158">
      <w:pPr>
        <w:adjustRightInd w:val="0"/>
        <w:snapToGrid w:val="0"/>
        <w:spacing w:line="579" w:lineRule="exact"/>
        <w:ind w:firstLine="3840" w:firstLineChars="120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 供应商名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zh-CN"/>
        </w:rPr>
        <w:t>称（盖章）：</w:t>
      </w:r>
    </w:p>
    <w:p w14:paraId="2FC1B225">
      <w:pPr>
        <w:adjustRightInd w:val="0"/>
        <w:snapToGrid w:val="0"/>
        <w:spacing w:line="579" w:lineRule="exact"/>
        <w:ind w:firstLine="640" w:firstLineChars="200"/>
        <w:jc w:val="righ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</w:p>
    <w:p w14:paraId="403E9C79">
      <w:pPr>
        <w:adjustRightInd w:val="0"/>
        <w:snapToGrid w:val="0"/>
        <w:spacing w:line="579" w:lineRule="exact"/>
        <w:ind w:firstLine="640" w:firstLineChars="200"/>
        <w:jc w:val="righ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日期：   年   月    日</w:t>
      </w:r>
    </w:p>
    <w:p w14:paraId="4585D12F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</w:p>
    <w:p w14:paraId="51153836">
      <w:pPr>
        <w:ind w:firstLine="64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ascii="仿宋" w:hAnsi="仿宋" w:eastAsia="仿宋" w:cs="仿宋"/>
          <w:bCs/>
          <w:sz w:val="32"/>
          <w:szCs w:val="32"/>
          <w:highlight w:val="none"/>
        </w:rPr>
        <w:br w:type="page"/>
      </w:r>
    </w:p>
    <w:p w14:paraId="70CB64F8">
      <w:pPr>
        <w:adjustRightInd w:val="0"/>
        <w:snapToGrid w:val="0"/>
        <w:spacing w:line="579" w:lineRule="exact"/>
        <w:jc w:val="center"/>
        <w:rPr>
          <w:rFonts w:ascii="黑体" w:eastAsia="黑体"/>
          <w:sz w:val="36"/>
          <w:szCs w:val="36"/>
          <w:highlight w:val="none"/>
        </w:rPr>
      </w:pPr>
      <w:r>
        <w:rPr>
          <w:rFonts w:hint="eastAsia" w:ascii="黑体" w:eastAsia="黑体"/>
          <w:sz w:val="36"/>
          <w:szCs w:val="36"/>
          <w:highlight w:val="none"/>
        </w:rPr>
        <w:t>法定代表人身份证明</w:t>
      </w:r>
    </w:p>
    <w:p w14:paraId="1387E69A">
      <w:pPr>
        <w:spacing w:line="360" w:lineRule="auto"/>
        <w:ind w:firstLine="600" w:firstLineChars="200"/>
        <w:rPr>
          <w:rFonts w:hint="eastAsia" w:ascii="宋体" w:hAnsi="宋体"/>
          <w:sz w:val="30"/>
          <w:highlight w:val="none"/>
        </w:rPr>
      </w:pPr>
    </w:p>
    <w:p w14:paraId="5673F462">
      <w:pPr>
        <w:spacing w:line="360" w:lineRule="auto"/>
        <w:ind w:firstLine="640" w:firstLineChars="200"/>
        <w:rPr>
          <w:rFonts w:hint="eastAsia" w:ascii="宋体" w:hAnsi="宋体"/>
          <w:sz w:val="24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兹证明</w:t>
      </w:r>
      <w:r>
        <w:rPr>
          <w:rFonts w:hint="eastAsia" w:ascii="宋体" w:hAnsi="宋体"/>
          <w:sz w:val="24"/>
          <w:highlight w:val="none"/>
          <w:u w:val="single"/>
        </w:rPr>
        <w:t xml:space="preserve">                  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同志，为我单位的法定代表人，身份证号码为</w:t>
      </w:r>
      <w:r>
        <w:rPr>
          <w:rFonts w:hint="eastAsia" w:ascii="宋体" w:hAnsi="宋体"/>
          <w:sz w:val="24"/>
          <w:highlight w:val="none"/>
          <w:u w:val="single"/>
        </w:rPr>
        <w:t xml:space="preserve">                          </w:t>
      </w:r>
      <w:r>
        <w:rPr>
          <w:rFonts w:hint="eastAsia" w:ascii="宋体" w:hAnsi="宋体"/>
          <w:sz w:val="24"/>
          <w:highlight w:val="none"/>
        </w:rPr>
        <w:t>。</w:t>
      </w:r>
    </w:p>
    <w:p w14:paraId="696395C5">
      <w:pPr>
        <w:spacing w:line="360" w:lineRule="auto"/>
        <w:ind w:firstLine="480"/>
        <w:rPr>
          <w:rFonts w:hint="eastAsia" w:ascii="宋体" w:hAnsi="宋体"/>
          <w:sz w:val="24"/>
          <w:highlight w:val="none"/>
        </w:rPr>
      </w:pPr>
    </w:p>
    <w:p w14:paraId="202C8A8E">
      <w:pPr>
        <w:spacing w:line="360" w:lineRule="auto"/>
        <w:ind w:firstLine="5440" w:firstLineChars="170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供应商：（公章）</w:t>
      </w:r>
    </w:p>
    <w:p w14:paraId="25C0A183">
      <w:pPr>
        <w:spacing w:line="360" w:lineRule="auto"/>
        <w:ind w:firstLine="640" w:firstLineChars="20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                                  </w:t>
      </w:r>
    </w:p>
    <w:p w14:paraId="5D909B41">
      <w:pPr>
        <w:adjustRightInd w:val="0"/>
        <w:snapToGrid w:val="0"/>
        <w:spacing w:line="579" w:lineRule="exact"/>
        <w:ind w:firstLine="640" w:firstLineChars="200"/>
        <w:jc w:val="righ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日期：   年   月    日</w:t>
      </w:r>
    </w:p>
    <w:p w14:paraId="3C73EAD2">
      <w:pPr>
        <w:tabs>
          <w:tab w:val="left" w:pos="5000"/>
        </w:tabs>
        <w:spacing w:line="360" w:lineRule="auto"/>
        <w:ind w:left="420" w:leftChars="200" w:firstLine="482" w:firstLineChars="200"/>
        <w:jc w:val="center"/>
        <w:rPr>
          <w:rFonts w:hint="eastAsia" w:ascii="宋体" w:hAnsi="宋体"/>
          <w:b/>
          <w:bCs/>
          <w:sz w:val="24"/>
          <w:highlight w:val="none"/>
        </w:rPr>
      </w:pPr>
    </w:p>
    <w:p w14:paraId="29411E27">
      <w:pPr>
        <w:tabs>
          <w:tab w:val="left" w:pos="5000"/>
        </w:tabs>
        <w:spacing w:line="360" w:lineRule="auto"/>
        <w:ind w:left="420" w:leftChars="200" w:firstLine="482" w:firstLineChars="200"/>
        <w:jc w:val="center"/>
        <w:rPr>
          <w:rFonts w:hint="eastAsia" w:ascii="宋体" w:hAnsi="宋体"/>
          <w:b/>
          <w:bCs/>
          <w:sz w:val="24"/>
          <w:highlight w:val="none"/>
        </w:rPr>
      </w:pPr>
    </w:p>
    <w:tbl>
      <w:tblPr>
        <w:tblStyle w:val="18"/>
        <w:tblpPr w:leftFromText="180" w:rightFromText="180" w:vertAnchor="text" w:horzAnchor="margin" w:tblpY="315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0"/>
      </w:tblGrid>
      <w:tr w14:paraId="31981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0" w:hRule="atLeast"/>
        </w:trPr>
        <w:tc>
          <w:tcPr>
            <w:tcW w:w="9380" w:type="dxa"/>
            <w:vAlign w:val="center"/>
          </w:tcPr>
          <w:p w14:paraId="277CDE6E">
            <w:pPr>
              <w:tabs>
                <w:tab w:val="left" w:pos="5000"/>
              </w:tabs>
              <w:spacing w:line="360" w:lineRule="auto"/>
              <w:ind w:left="420" w:leftChars="200" w:firstLine="2520" w:firstLineChars="1050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法定代表人身份证</w:t>
            </w:r>
          </w:p>
          <w:p w14:paraId="4FBFE41F">
            <w:pPr>
              <w:tabs>
                <w:tab w:val="left" w:pos="5000"/>
              </w:tabs>
              <w:spacing w:line="360" w:lineRule="auto"/>
              <w:ind w:left="420" w:leftChars="200" w:firstLine="720" w:firstLineChars="300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新版身份证，必须提供正面、背面双面身份证复印件</w:t>
            </w:r>
          </w:p>
          <w:p w14:paraId="02152869">
            <w:pPr>
              <w:tabs>
                <w:tab w:val="left" w:pos="5000"/>
              </w:tabs>
              <w:spacing w:line="360" w:lineRule="auto"/>
              <w:ind w:firstLine="480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</w:tbl>
    <w:p w14:paraId="6FFC6912">
      <w:pPr>
        <w:ind w:firstLine="64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</w:p>
    <w:p w14:paraId="03F51DD1">
      <w:pPr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br w:type="page"/>
      </w:r>
    </w:p>
    <w:p w14:paraId="12A96298">
      <w:pPr>
        <w:adjustRightInd w:val="0"/>
        <w:snapToGrid w:val="0"/>
        <w:spacing w:line="579" w:lineRule="exact"/>
        <w:jc w:val="center"/>
        <w:rPr>
          <w:rFonts w:ascii="黑体" w:eastAsia="黑体"/>
          <w:sz w:val="36"/>
          <w:szCs w:val="36"/>
          <w:highlight w:val="none"/>
        </w:rPr>
      </w:pPr>
      <w:r>
        <w:rPr>
          <w:rFonts w:hint="eastAsia" w:ascii="黑体" w:eastAsia="黑体"/>
          <w:sz w:val="36"/>
          <w:szCs w:val="36"/>
          <w:highlight w:val="none"/>
        </w:rPr>
        <w:t>法定代表人授权书</w:t>
      </w:r>
    </w:p>
    <w:p w14:paraId="385E1552">
      <w:pPr>
        <w:spacing w:line="360" w:lineRule="auto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</w:p>
    <w:p w14:paraId="72F1999B">
      <w:pPr>
        <w:adjustRightInd w:val="0"/>
        <w:snapToGrid w:val="0"/>
        <w:spacing w:line="360" w:lineRule="auto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山东城市服务职业学院：</w:t>
      </w:r>
    </w:p>
    <w:p w14:paraId="04F653E1">
      <w:pPr>
        <w:adjustRightInd w:val="0"/>
        <w:snapToGrid w:val="0"/>
        <w:spacing w:line="360" w:lineRule="auto"/>
        <w:ind w:firstLine="720" w:firstLineChars="30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宋体" w:hAnsi="宋体"/>
          <w:sz w:val="24"/>
          <w:highlight w:val="none"/>
          <w:u w:val="single"/>
        </w:rPr>
        <w:t xml:space="preserve">          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u w:val="single"/>
        </w:rPr>
        <w:t>（供应商名称）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法定代表人</w:t>
      </w:r>
      <w:r>
        <w:rPr>
          <w:rFonts w:hint="eastAsia" w:ascii="宋体" w:hAnsi="宋体"/>
          <w:sz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授权我单位</w:t>
      </w:r>
      <w:r>
        <w:rPr>
          <w:rFonts w:hint="eastAsia" w:ascii="宋体" w:hAnsi="宋体"/>
          <w:sz w:val="24"/>
          <w:highlight w:val="none"/>
          <w:u w:val="single"/>
        </w:rPr>
        <w:t xml:space="preserve">        </w:t>
      </w:r>
    </w:p>
    <w:p w14:paraId="1341D114">
      <w:pPr>
        <w:adjustRightInd w:val="0"/>
        <w:snapToGrid w:val="0"/>
        <w:spacing w:line="360" w:lineRule="auto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宋体" w:hAnsi="宋体"/>
          <w:sz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（授权代表姓名、身份证号码）为授权代表，参加贵单位组织的</w:t>
      </w:r>
      <w:r>
        <w:rPr>
          <w:rFonts w:hint="eastAsia" w:ascii="宋体" w:hAnsi="宋体"/>
          <w:sz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项目采购活动，全权处理采购活动中的一切事宜。授权代表无转委托权。</w:t>
      </w:r>
    </w:p>
    <w:p w14:paraId="3091398A">
      <w:pPr>
        <w:spacing w:line="360" w:lineRule="auto"/>
        <w:ind w:firstLine="643" w:firstLineChars="200"/>
        <w:rPr>
          <w:rFonts w:hint="default" w:ascii="仿宋" w:hAnsi="仿宋" w:eastAsia="仿宋" w:cs="仿宋"/>
          <w:b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highlight w:val="none"/>
          <w:lang w:val="en-US" w:eastAsia="zh-CN"/>
        </w:rPr>
        <w:t>授权代表需为公司员工并在该公司缴纳社保，需附该授权代表在该公司参保的证明材料(六个月内任意一个月社会保险的缴费证明，需体现人员明细)。</w:t>
      </w:r>
    </w:p>
    <w:p w14:paraId="088B0B5E">
      <w:pPr>
        <w:spacing w:line="360" w:lineRule="auto"/>
        <w:ind w:firstLine="640" w:firstLineChars="20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                   法定代表人（签章）：</w:t>
      </w:r>
    </w:p>
    <w:p w14:paraId="1F5DC0D9">
      <w:pPr>
        <w:spacing w:line="360" w:lineRule="auto"/>
        <w:ind w:firstLine="640" w:firstLineChars="20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                   供应商名称（公章）：</w:t>
      </w:r>
    </w:p>
    <w:p w14:paraId="5A6E5CF0">
      <w:pPr>
        <w:spacing w:line="360" w:lineRule="auto"/>
        <w:ind w:firstLine="640" w:firstLineChars="20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                           日期：   年   月    日</w:t>
      </w:r>
    </w:p>
    <w:p w14:paraId="3F364D34">
      <w:pPr>
        <w:tabs>
          <w:tab w:val="left" w:pos="5000"/>
        </w:tabs>
        <w:spacing w:line="360" w:lineRule="auto"/>
        <w:ind w:left="420" w:leftChars="200" w:firstLine="482" w:firstLineChars="200"/>
        <w:jc w:val="center"/>
        <w:rPr>
          <w:rFonts w:hint="eastAsia" w:ascii="宋体" w:hAnsi="宋体"/>
          <w:b/>
          <w:bCs/>
          <w:sz w:val="24"/>
          <w:highlight w:val="none"/>
        </w:rPr>
      </w:pPr>
    </w:p>
    <w:p w14:paraId="5870F99F">
      <w:pPr>
        <w:tabs>
          <w:tab w:val="left" w:pos="5000"/>
        </w:tabs>
        <w:spacing w:line="360" w:lineRule="auto"/>
        <w:ind w:left="420" w:leftChars="200" w:firstLine="482" w:firstLineChars="200"/>
        <w:jc w:val="center"/>
        <w:rPr>
          <w:rFonts w:hint="eastAsia" w:ascii="宋体" w:hAnsi="宋体"/>
          <w:b/>
          <w:bCs/>
          <w:sz w:val="24"/>
          <w:highlight w:val="none"/>
        </w:rPr>
      </w:pPr>
    </w:p>
    <w:tbl>
      <w:tblPr>
        <w:tblStyle w:val="18"/>
        <w:tblpPr w:leftFromText="180" w:rightFromText="180" w:vertAnchor="text" w:horzAnchor="margin" w:tblpY="315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0"/>
      </w:tblGrid>
      <w:tr w14:paraId="297A2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0" w:hRule="atLeast"/>
        </w:trPr>
        <w:tc>
          <w:tcPr>
            <w:tcW w:w="9380" w:type="dxa"/>
            <w:vAlign w:val="center"/>
          </w:tcPr>
          <w:p w14:paraId="2B5EE216">
            <w:pPr>
              <w:tabs>
                <w:tab w:val="left" w:pos="5000"/>
              </w:tabs>
              <w:spacing w:line="360" w:lineRule="auto"/>
              <w:ind w:left="420" w:leftChars="200" w:firstLine="2520" w:firstLineChars="1050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授权代表身份证</w:t>
            </w:r>
          </w:p>
          <w:p w14:paraId="11A066AD">
            <w:pPr>
              <w:tabs>
                <w:tab w:val="left" w:pos="5000"/>
              </w:tabs>
              <w:spacing w:line="360" w:lineRule="auto"/>
              <w:ind w:left="420" w:leftChars="200" w:firstLine="720" w:firstLineChars="300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新版身份证，必须提供正面、背面双面身份证复印件</w:t>
            </w:r>
          </w:p>
          <w:p w14:paraId="2CA53B73">
            <w:pPr>
              <w:tabs>
                <w:tab w:val="left" w:pos="5000"/>
              </w:tabs>
              <w:spacing w:line="360" w:lineRule="auto"/>
              <w:ind w:firstLine="480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</w:tbl>
    <w:p w14:paraId="09F05846">
      <w:pPr>
        <w:adjustRightInd w:val="0"/>
        <w:snapToGrid w:val="0"/>
        <w:spacing w:line="312" w:lineRule="auto"/>
        <w:rPr>
          <w:rFonts w:hint="eastAsia" w:ascii="黑体" w:hAnsi="黑体" w:eastAsia="黑体" w:cs="黑体"/>
          <w:sz w:val="32"/>
          <w:szCs w:val="32"/>
          <w:highlight w:val="none"/>
        </w:rPr>
      </w:pPr>
    </w:p>
    <w:sectPr>
      <w:footerReference r:id="rId3" w:type="default"/>
      <w:pgSz w:w="11906" w:h="16838"/>
      <w:pgMar w:top="1440" w:right="1406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72B1197-BBBA-4F1E-AA6A-19F65873964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EE24101-02D7-4436-9689-0D93BFE324DE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0691251-E9D7-41AC-9305-40EAAE86350E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824BCA61-A590-435F-8695-22B17BC81FA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FD22D">
    <w:pPr>
      <w:pStyle w:val="1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19591347">
    <w:pPr>
      <w:pStyle w:val="10"/>
      <w:tabs>
        <w:tab w:val="center" w:pos="4547"/>
        <w:tab w:val="clear" w:pos="4153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Q4OGYwN2NmNWZjZTE0YWY1NDU2NGJmMDE0NWM1NGYifQ=="/>
  </w:docVars>
  <w:rsids>
    <w:rsidRoot w:val="00B8598A"/>
    <w:rsid w:val="00037D51"/>
    <w:rsid w:val="00062150"/>
    <w:rsid w:val="000A49E3"/>
    <w:rsid w:val="00112606"/>
    <w:rsid w:val="00121454"/>
    <w:rsid w:val="00122E9B"/>
    <w:rsid w:val="0016294F"/>
    <w:rsid w:val="00177859"/>
    <w:rsid w:val="001A3C19"/>
    <w:rsid w:val="001C61D3"/>
    <w:rsid w:val="001F4E43"/>
    <w:rsid w:val="00205732"/>
    <w:rsid w:val="0024523C"/>
    <w:rsid w:val="003C4264"/>
    <w:rsid w:val="00416030"/>
    <w:rsid w:val="00447404"/>
    <w:rsid w:val="00462738"/>
    <w:rsid w:val="00474BE5"/>
    <w:rsid w:val="004E17D9"/>
    <w:rsid w:val="00581381"/>
    <w:rsid w:val="0058445B"/>
    <w:rsid w:val="00587B12"/>
    <w:rsid w:val="006069BA"/>
    <w:rsid w:val="00613F80"/>
    <w:rsid w:val="00636DA4"/>
    <w:rsid w:val="00644D79"/>
    <w:rsid w:val="0069446E"/>
    <w:rsid w:val="006A4E9C"/>
    <w:rsid w:val="00702EAB"/>
    <w:rsid w:val="00703416"/>
    <w:rsid w:val="007C5B67"/>
    <w:rsid w:val="008A53BC"/>
    <w:rsid w:val="008C4DFA"/>
    <w:rsid w:val="008D6214"/>
    <w:rsid w:val="00904D6D"/>
    <w:rsid w:val="009B2E72"/>
    <w:rsid w:val="009B3C32"/>
    <w:rsid w:val="009C6839"/>
    <w:rsid w:val="00A25B25"/>
    <w:rsid w:val="00A673B4"/>
    <w:rsid w:val="00A86CAC"/>
    <w:rsid w:val="00B03788"/>
    <w:rsid w:val="00B23A33"/>
    <w:rsid w:val="00B8598A"/>
    <w:rsid w:val="00BB7C0B"/>
    <w:rsid w:val="00C16EE6"/>
    <w:rsid w:val="00C465CC"/>
    <w:rsid w:val="00CA7AE2"/>
    <w:rsid w:val="00D008C1"/>
    <w:rsid w:val="00D176F7"/>
    <w:rsid w:val="00DA02AB"/>
    <w:rsid w:val="00DD1924"/>
    <w:rsid w:val="00F02458"/>
    <w:rsid w:val="00F03CD8"/>
    <w:rsid w:val="00F719FA"/>
    <w:rsid w:val="00F83E1B"/>
    <w:rsid w:val="00FC3E1B"/>
    <w:rsid w:val="01166FE6"/>
    <w:rsid w:val="01233A9E"/>
    <w:rsid w:val="01331DE9"/>
    <w:rsid w:val="01514167"/>
    <w:rsid w:val="022D6DD9"/>
    <w:rsid w:val="02A12ECC"/>
    <w:rsid w:val="02B92999"/>
    <w:rsid w:val="02E4587F"/>
    <w:rsid w:val="02F72AEC"/>
    <w:rsid w:val="031E276F"/>
    <w:rsid w:val="03703B1F"/>
    <w:rsid w:val="046F4587"/>
    <w:rsid w:val="05195543"/>
    <w:rsid w:val="051B1B9F"/>
    <w:rsid w:val="05D7579C"/>
    <w:rsid w:val="05E64439"/>
    <w:rsid w:val="06856661"/>
    <w:rsid w:val="06D0507E"/>
    <w:rsid w:val="06FD2896"/>
    <w:rsid w:val="07612C2A"/>
    <w:rsid w:val="080C424A"/>
    <w:rsid w:val="08766BA9"/>
    <w:rsid w:val="08CC3E0A"/>
    <w:rsid w:val="09ED4C49"/>
    <w:rsid w:val="0A5B187E"/>
    <w:rsid w:val="0B277D11"/>
    <w:rsid w:val="0B2B5A29"/>
    <w:rsid w:val="0B6751C7"/>
    <w:rsid w:val="0B7E2B36"/>
    <w:rsid w:val="0BF73B5D"/>
    <w:rsid w:val="0BFE313E"/>
    <w:rsid w:val="0C127D8D"/>
    <w:rsid w:val="0CB60CAE"/>
    <w:rsid w:val="0CC93CD1"/>
    <w:rsid w:val="0D060633"/>
    <w:rsid w:val="0D304EE6"/>
    <w:rsid w:val="0D57752D"/>
    <w:rsid w:val="0D6202AC"/>
    <w:rsid w:val="0D815DD4"/>
    <w:rsid w:val="0DAD6BC9"/>
    <w:rsid w:val="0E044259"/>
    <w:rsid w:val="0E06452B"/>
    <w:rsid w:val="0E1C78AB"/>
    <w:rsid w:val="0E286250"/>
    <w:rsid w:val="0E4C22AB"/>
    <w:rsid w:val="0F3B5DED"/>
    <w:rsid w:val="0F5D70C6"/>
    <w:rsid w:val="0FB304D1"/>
    <w:rsid w:val="0FC64EC2"/>
    <w:rsid w:val="10094278"/>
    <w:rsid w:val="10855BDB"/>
    <w:rsid w:val="10AB2FBC"/>
    <w:rsid w:val="10CD1887"/>
    <w:rsid w:val="10E94F32"/>
    <w:rsid w:val="11692E07"/>
    <w:rsid w:val="119A1D10"/>
    <w:rsid w:val="125F0104"/>
    <w:rsid w:val="127E15CE"/>
    <w:rsid w:val="12DE7825"/>
    <w:rsid w:val="130C11DC"/>
    <w:rsid w:val="14195C65"/>
    <w:rsid w:val="143516C6"/>
    <w:rsid w:val="145F42FA"/>
    <w:rsid w:val="147B70C9"/>
    <w:rsid w:val="14935FC6"/>
    <w:rsid w:val="14CA0061"/>
    <w:rsid w:val="15032F06"/>
    <w:rsid w:val="153F62C9"/>
    <w:rsid w:val="15A44D56"/>
    <w:rsid w:val="16027CCE"/>
    <w:rsid w:val="16626EBF"/>
    <w:rsid w:val="17C63699"/>
    <w:rsid w:val="17F30142"/>
    <w:rsid w:val="17F65611"/>
    <w:rsid w:val="189605A6"/>
    <w:rsid w:val="18AD2173"/>
    <w:rsid w:val="193F2C5A"/>
    <w:rsid w:val="1A106FA5"/>
    <w:rsid w:val="1AA90718"/>
    <w:rsid w:val="1AB1581F"/>
    <w:rsid w:val="1B0911B7"/>
    <w:rsid w:val="1B301FCB"/>
    <w:rsid w:val="1B4B48F2"/>
    <w:rsid w:val="1C940F54"/>
    <w:rsid w:val="1D5E7905"/>
    <w:rsid w:val="1D7414B2"/>
    <w:rsid w:val="1D8526A8"/>
    <w:rsid w:val="1D8F4C97"/>
    <w:rsid w:val="1DFB34B4"/>
    <w:rsid w:val="1EA72C3C"/>
    <w:rsid w:val="1EF614DB"/>
    <w:rsid w:val="1F2F2768"/>
    <w:rsid w:val="1F3D58D3"/>
    <w:rsid w:val="1F455F0E"/>
    <w:rsid w:val="1FCB7383"/>
    <w:rsid w:val="1FD5663A"/>
    <w:rsid w:val="2037160E"/>
    <w:rsid w:val="20790B8D"/>
    <w:rsid w:val="208465D8"/>
    <w:rsid w:val="209B0B03"/>
    <w:rsid w:val="209E0DEE"/>
    <w:rsid w:val="20C32667"/>
    <w:rsid w:val="20C3321F"/>
    <w:rsid w:val="21B80854"/>
    <w:rsid w:val="21B90E78"/>
    <w:rsid w:val="222F59A7"/>
    <w:rsid w:val="22982642"/>
    <w:rsid w:val="22C30BE6"/>
    <w:rsid w:val="23A25897"/>
    <w:rsid w:val="23BE2A01"/>
    <w:rsid w:val="23BF71FF"/>
    <w:rsid w:val="24283596"/>
    <w:rsid w:val="2443573A"/>
    <w:rsid w:val="24B4658A"/>
    <w:rsid w:val="25A0096A"/>
    <w:rsid w:val="25EB348C"/>
    <w:rsid w:val="265E685B"/>
    <w:rsid w:val="27662C46"/>
    <w:rsid w:val="278F60C4"/>
    <w:rsid w:val="27B20949"/>
    <w:rsid w:val="27FB62BC"/>
    <w:rsid w:val="28197497"/>
    <w:rsid w:val="28396551"/>
    <w:rsid w:val="28DD2273"/>
    <w:rsid w:val="29342F34"/>
    <w:rsid w:val="298412AF"/>
    <w:rsid w:val="2A7D244B"/>
    <w:rsid w:val="2A933FE0"/>
    <w:rsid w:val="2AD06EC1"/>
    <w:rsid w:val="2AF913FB"/>
    <w:rsid w:val="2B195446"/>
    <w:rsid w:val="2B362F38"/>
    <w:rsid w:val="2BCE6231"/>
    <w:rsid w:val="2BDD3EB9"/>
    <w:rsid w:val="2C8A2FE0"/>
    <w:rsid w:val="2CC441CC"/>
    <w:rsid w:val="2DD96D33"/>
    <w:rsid w:val="2DDC694B"/>
    <w:rsid w:val="2E2446A0"/>
    <w:rsid w:val="2E5A1FFE"/>
    <w:rsid w:val="2EBB5F58"/>
    <w:rsid w:val="2F0239FE"/>
    <w:rsid w:val="2FB62DF7"/>
    <w:rsid w:val="2FC31E25"/>
    <w:rsid w:val="30DC061C"/>
    <w:rsid w:val="316E6365"/>
    <w:rsid w:val="31BD2FCF"/>
    <w:rsid w:val="32567B94"/>
    <w:rsid w:val="327535D1"/>
    <w:rsid w:val="328A6C2A"/>
    <w:rsid w:val="32B5664A"/>
    <w:rsid w:val="32CC7CEF"/>
    <w:rsid w:val="32E14FCB"/>
    <w:rsid w:val="32EE71B8"/>
    <w:rsid w:val="33520DF0"/>
    <w:rsid w:val="335C6885"/>
    <w:rsid w:val="33A8380B"/>
    <w:rsid w:val="3457664B"/>
    <w:rsid w:val="34A43FD3"/>
    <w:rsid w:val="35860ABB"/>
    <w:rsid w:val="35B5220F"/>
    <w:rsid w:val="361C228F"/>
    <w:rsid w:val="362C0724"/>
    <w:rsid w:val="366C6D72"/>
    <w:rsid w:val="366D52F7"/>
    <w:rsid w:val="36F15A6F"/>
    <w:rsid w:val="37357CCA"/>
    <w:rsid w:val="374B2E2B"/>
    <w:rsid w:val="38DB3D3B"/>
    <w:rsid w:val="38EA248E"/>
    <w:rsid w:val="393C6ED0"/>
    <w:rsid w:val="3950579F"/>
    <w:rsid w:val="397A17A6"/>
    <w:rsid w:val="399D5015"/>
    <w:rsid w:val="3A2C3B22"/>
    <w:rsid w:val="3B1B2B15"/>
    <w:rsid w:val="3CD85F7F"/>
    <w:rsid w:val="3DB850D0"/>
    <w:rsid w:val="3DBA4867"/>
    <w:rsid w:val="3E47606A"/>
    <w:rsid w:val="3ECD2378"/>
    <w:rsid w:val="3F2662DB"/>
    <w:rsid w:val="3FE7577B"/>
    <w:rsid w:val="3FF37812"/>
    <w:rsid w:val="4017341E"/>
    <w:rsid w:val="40AF5926"/>
    <w:rsid w:val="40CE1C3C"/>
    <w:rsid w:val="413A0719"/>
    <w:rsid w:val="415011C2"/>
    <w:rsid w:val="41932D5F"/>
    <w:rsid w:val="41C55C07"/>
    <w:rsid w:val="42186000"/>
    <w:rsid w:val="425F1B51"/>
    <w:rsid w:val="42C42CE4"/>
    <w:rsid w:val="42DE74DA"/>
    <w:rsid w:val="42F64DCA"/>
    <w:rsid w:val="4328576B"/>
    <w:rsid w:val="43D560EF"/>
    <w:rsid w:val="440C422F"/>
    <w:rsid w:val="445D43DB"/>
    <w:rsid w:val="44B92072"/>
    <w:rsid w:val="452A22D2"/>
    <w:rsid w:val="45F10943"/>
    <w:rsid w:val="46190D48"/>
    <w:rsid w:val="4685178A"/>
    <w:rsid w:val="468E4AE3"/>
    <w:rsid w:val="46FA3F26"/>
    <w:rsid w:val="474433F3"/>
    <w:rsid w:val="47DA651D"/>
    <w:rsid w:val="48B03D81"/>
    <w:rsid w:val="48FF25D1"/>
    <w:rsid w:val="49531B59"/>
    <w:rsid w:val="497D499A"/>
    <w:rsid w:val="4A01538E"/>
    <w:rsid w:val="4A982C74"/>
    <w:rsid w:val="4AFB4933"/>
    <w:rsid w:val="4B143967"/>
    <w:rsid w:val="4B6E0A3F"/>
    <w:rsid w:val="4BDA60D4"/>
    <w:rsid w:val="4BDE4EA5"/>
    <w:rsid w:val="4BFB17A1"/>
    <w:rsid w:val="4D0347BD"/>
    <w:rsid w:val="4DD17574"/>
    <w:rsid w:val="4DEF0B96"/>
    <w:rsid w:val="4EBC40BC"/>
    <w:rsid w:val="4F935FCE"/>
    <w:rsid w:val="4FEF08C3"/>
    <w:rsid w:val="51754C90"/>
    <w:rsid w:val="52140A2F"/>
    <w:rsid w:val="52CB56EE"/>
    <w:rsid w:val="530C3017"/>
    <w:rsid w:val="532A086D"/>
    <w:rsid w:val="53CC27A6"/>
    <w:rsid w:val="53D42103"/>
    <w:rsid w:val="54406A6A"/>
    <w:rsid w:val="54DA28DC"/>
    <w:rsid w:val="55452810"/>
    <w:rsid w:val="55EB1D4E"/>
    <w:rsid w:val="561548D9"/>
    <w:rsid w:val="5636066D"/>
    <w:rsid w:val="5640122A"/>
    <w:rsid w:val="567857B9"/>
    <w:rsid w:val="573E3592"/>
    <w:rsid w:val="57B75CAF"/>
    <w:rsid w:val="57CE1F95"/>
    <w:rsid w:val="57E04A72"/>
    <w:rsid w:val="58120A0F"/>
    <w:rsid w:val="581C679B"/>
    <w:rsid w:val="5823689E"/>
    <w:rsid w:val="58AB0101"/>
    <w:rsid w:val="58F24A5D"/>
    <w:rsid w:val="592E1EB3"/>
    <w:rsid w:val="5937343D"/>
    <w:rsid w:val="59527500"/>
    <w:rsid w:val="599E7D41"/>
    <w:rsid w:val="59D05A7A"/>
    <w:rsid w:val="5A1C60DC"/>
    <w:rsid w:val="5A345068"/>
    <w:rsid w:val="5AD76600"/>
    <w:rsid w:val="5B3D26BF"/>
    <w:rsid w:val="5B5D1D92"/>
    <w:rsid w:val="5BB26726"/>
    <w:rsid w:val="5BCC6A5E"/>
    <w:rsid w:val="5BDC37A3"/>
    <w:rsid w:val="5C1075E8"/>
    <w:rsid w:val="5C9A2217"/>
    <w:rsid w:val="5CFF1951"/>
    <w:rsid w:val="5DF1771A"/>
    <w:rsid w:val="5DFF1020"/>
    <w:rsid w:val="5E05081A"/>
    <w:rsid w:val="5E162C13"/>
    <w:rsid w:val="5E7E4EC5"/>
    <w:rsid w:val="5EF74ED0"/>
    <w:rsid w:val="5F573903"/>
    <w:rsid w:val="5F837C91"/>
    <w:rsid w:val="5FA62A45"/>
    <w:rsid w:val="5FA82CED"/>
    <w:rsid w:val="60970099"/>
    <w:rsid w:val="613F280A"/>
    <w:rsid w:val="616E578F"/>
    <w:rsid w:val="61AD00BB"/>
    <w:rsid w:val="62065A1D"/>
    <w:rsid w:val="622E5C0C"/>
    <w:rsid w:val="62EC473A"/>
    <w:rsid w:val="63691DC0"/>
    <w:rsid w:val="63774944"/>
    <w:rsid w:val="63957059"/>
    <w:rsid w:val="640E2967"/>
    <w:rsid w:val="644C3BBB"/>
    <w:rsid w:val="644F2874"/>
    <w:rsid w:val="64CA2D32"/>
    <w:rsid w:val="6597408E"/>
    <w:rsid w:val="65AA11A0"/>
    <w:rsid w:val="65CB7EF0"/>
    <w:rsid w:val="65E5371C"/>
    <w:rsid w:val="6613137D"/>
    <w:rsid w:val="66BA2932"/>
    <w:rsid w:val="68182006"/>
    <w:rsid w:val="68317D8A"/>
    <w:rsid w:val="685272C6"/>
    <w:rsid w:val="68B03FED"/>
    <w:rsid w:val="69076303"/>
    <w:rsid w:val="69B61AD7"/>
    <w:rsid w:val="69E64183"/>
    <w:rsid w:val="69F05638"/>
    <w:rsid w:val="6A8E0580"/>
    <w:rsid w:val="6B6735E6"/>
    <w:rsid w:val="6BA442DD"/>
    <w:rsid w:val="6BBF2EC5"/>
    <w:rsid w:val="6C6770B8"/>
    <w:rsid w:val="6D5172C8"/>
    <w:rsid w:val="6D994E55"/>
    <w:rsid w:val="6DB86AA0"/>
    <w:rsid w:val="6DE25CA0"/>
    <w:rsid w:val="6E2E7E8E"/>
    <w:rsid w:val="6EB406DC"/>
    <w:rsid w:val="6EB8009F"/>
    <w:rsid w:val="6ECE1671"/>
    <w:rsid w:val="6F7A7103"/>
    <w:rsid w:val="7017647D"/>
    <w:rsid w:val="70287836"/>
    <w:rsid w:val="70B75FBE"/>
    <w:rsid w:val="70F21646"/>
    <w:rsid w:val="716360A0"/>
    <w:rsid w:val="717573DC"/>
    <w:rsid w:val="71973F9C"/>
    <w:rsid w:val="721A5B23"/>
    <w:rsid w:val="72563E57"/>
    <w:rsid w:val="72633030"/>
    <w:rsid w:val="728670E0"/>
    <w:rsid w:val="72914DBC"/>
    <w:rsid w:val="72B25EF2"/>
    <w:rsid w:val="72B4110E"/>
    <w:rsid w:val="73165394"/>
    <w:rsid w:val="73AD7FE6"/>
    <w:rsid w:val="74122000"/>
    <w:rsid w:val="743B061C"/>
    <w:rsid w:val="749063A1"/>
    <w:rsid w:val="74AE0965"/>
    <w:rsid w:val="74D379E1"/>
    <w:rsid w:val="74E36253"/>
    <w:rsid w:val="74EC0AA3"/>
    <w:rsid w:val="75526B58"/>
    <w:rsid w:val="75591B14"/>
    <w:rsid w:val="757E5AF3"/>
    <w:rsid w:val="75EB2B08"/>
    <w:rsid w:val="76073C0E"/>
    <w:rsid w:val="76226A73"/>
    <w:rsid w:val="772C7A34"/>
    <w:rsid w:val="774536CC"/>
    <w:rsid w:val="77476464"/>
    <w:rsid w:val="779A60BA"/>
    <w:rsid w:val="77F45633"/>
    <w:rsid w:val="787362B9"/>
    <w:rsid w:val="789D25DD"/>
    <w:rsid w:val="78F9553C"/>
    <w:rsid w:val="78FB3062"/>
    <w:rsid w:val="790A14F7"/>
    <w:rsid w:val="791D5A43"/>
    <w:rsid w:val="79813654"/>
    <w:rsid w:val="79960FDD"/>
    <w:rsid w:val="79976771"/>
    <w:rsid w:val="79A96F62"/>
    <w:rsid w:val="7A49604F"/>
    <w:rsid w:val="7B6C2C49"/>
    <w:rsid w:val="7BAB01C1"/>
    <w:rsid w:val="7BBF0CBF"/>
    <w:rsid w:val="7DA77C5D"/>
    <w:rsid w:val="7E2D0162"/>
    <w:rsid w:val="7E467CE8"/>
    <w:rsid w:val="7F9075B3"/>
    <w:rsid w:val="7FA2692E"/>
    <w:rsid w:val="7FBE3560"/>
    <w:rsid w:val="7FEE56CF"/>
    <w:rsid w:val="7FEF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outlineLvl w:val="0"/>
    </w:pPr>
    <w:rPr>
      <w:rFonts w:ascii="仿宋_GB2312" w:hAnsi="宋体" w:eastAsia="仿宋_GB2312"/>
      <w:sz w:val="28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360" w:lineRule="auto"/>
      <w:jc w:val="center"/>
      <w:outlineLvl w:val="1"/>
    </w:pPr>
    <w:rPr>
      <w:rFonts w:ascii="Cambria" w:hAnsi="Cambria"/>
      <w:b/>
      <w:bCs/>
      <w:sz w:val="24"/>
      <w:szCs w:val="32"/>
    </w:rPr>
  </w:style>
  <w:style w:type="paragraph" w:styleId="4">
    <w:name w:val="heading 4"/>
    <w:basedOn w:val="1"/>
    <w:next w:val="1"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/>
      <w:b/>
      <w:kern w:val="0"/>
      <w:sz w:val="24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qFormat/>
    <w:uiPriority w:val="0"/>
    <w:pPr>
      <w:widowControl w:val="0"/>
      <w:spacing w:line="360" w:lineRule="auto"/>
      <w:ind w:firstLine="420" w:firstLineChars="200"/>
      <w:jc w:val="both"/>
    </w:pPr>
    <w:rPr>
      <w:rFonts w:eastAsia="仿宋" w:asciiTheme="minorHAnsi" w:hAnsiTheme="minorHAnsi" w:cstheme="minorBidi"/>
      <w:kern w:val="2"/>
      <w:sz w:val="24"/>
      <w:szCs w:val="24"/>
      <w:lang w:val="en-US" w:eastAsia="zh-CN" w:bidi="ar-SA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autoRedefine/>
    <w:qFormat/>
    <w:uiPriority w:val="0"/>
    <w:pPr>
      <w:spacing w:after="120"/>
    </w:pPr>
  </w:style>
  <w:style w:type="paragraph" w:styleId="8">
    <w:name w:val="toc 3"/>
    <w:basedOn w:val="1"/>
    <w:next w:val="1"/>
    <w:qFormat/>
    <w:uiPriority w:val="39"/>
    <w:pPr>
      <w:ind w:left="420"/>
      <w:jc w:val="left"/>
    </w:pPr>
    <w:rPr>
      <w:rFonts w:ascii="Calibri" w:hAnsi="Calibri"/>
      <w:i/>
      <w:iCs/>
      <w:sz w:val="20"/>
    </w:rPr>
  </w:style>
  <w:style w:type="paragraph" w:styleId="9">
    <w:name w:val="Plain Text"/>
    <w:basedOn w:val="1"/>
    <w:autoRedefine/>
    <w:qFormat/>
    <w:uiPriority w:val="0"/>
    <w:rPr>
      <w:rFonts w:ascii="宋体" w:hAnsi="Courier New"/>
      <w:sz w:val="24"/>
    </w:rPr>
  </w:style>
  <w:style w:type="paragraph" w:styleId="10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autoRedefine/>
    <w:qFormat/>
    <w:uiPriority w:val="0"/>
    <w:pPr>
      <w:spacing w:line="380" w:lineRule="exact"/>
      <w:jc w:val="distribute"/>
    </w:pPr>
    <w:rPr>
      <w:rFonts w:eastAsia="黑体"/>
    </w:rPr>
  </w:style>
  <w:style w:type="paragraph" w:styleId="13">
    <w:name w:val="Body Text 2"/>
    <w:basedOn w:val="1"/>
    <w:next w:val="1"/>
    <w:autoRedefine/>
    <w:qFormat/>
    <w:uiPriority w:val="0"/>
    <w:rPr>
      <w:sz w:val="28"/>
    </w:rPr>
  </w:style>
  <w:style w:type="paragraph" w:styleId="14">
    <w:name w:val="Message Header"/>
    <w:basedOn w:val="1"/>
    <w:next w:val="1"/>
    <w:unhideWhenUsed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15">
    <w:name w:val="HTML Preformatted"/>
    <w:basedOn w:val="1"/>
    <w:next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/>
      <w:kern w:val="0"/>
      <w:sz w:val="20"/>
      <w:szCs w:val="20"/>
    </w:rPr>
  </w:style>
  <w:style w:type="paragraph" w:styleId="1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7">
    <w:name w:val="Body Text First Indent"/>
    <w:basedOn w:val="7"/>
    <w:qFormat/>
    <w:uiPriority w:val="0"/>
    <w:pPr>
      <w:ind w:firstLine="200" w:firstLineChars="200"/>
    </w:pPr>
    <w:rPr>
      <w:rFonts w:ascii="宋体" w:hAnsi="宋体"/>
    </w:rPr>
  </w:style>
  <w:style w:type="table" w:styleId="19">
    <w:name w:val="Table Grid"/>
    <w:basedOn w:val="1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1">
    <w:name w:val="标4"/>
    <w:basedOn w:val="22"/>
    <w:next w:val="1"/>
    <w:autoRedefine/>
    <w:qFormat/>
    <w:uiPriority w:val="99"/>
    <w:pPr>
      <w:spacing w:before="240"/>
      <w:outlineLvl w:val="3"/>
    </w:pPr>
    <w:rPr>
      <w:rFonts w:cs="Arial"/>
    </w:rPr>
  </w:style>
  <w:style w:type="paragraph" w:customStyle="1" w:styleId="22">
    <w:name w:val="标3"/>
    <w:basedOn w:val="1"/>
    <w:autoRedefine/>
    <w:qFormat/>
    <w:uiPriority w:val="99"/>
    <w:pPr>
      <w:adjustRightInd w:val="0"/>
      <w:spacing w:before="360" w:after="360" w:line="240" w:lineRule="exact"/>
      <w:jc w:val="left"/>
      <w:outlineLvl w:val="2"/>
    </w:pPr>
    <w:rPr>
      <w:rFonts w:ascii="Arial" w:hAnsi="Arial"/>
      <w:b/>
      <w:bCs/>
      <w:kern w:val="24"/>
    </w:rPr>
  </w:style>
  <w:style w:type="paragraph" w:customStyle="1" w:styleId="23">
    <w:name w:val="商院正文"/>
    <w:basedOn w:val="1"/>
    <w:autoRedefine/>
    <w:qFormat/>
    <w:uiPriority w:val="0"/>
    <w:pPr>
      <w:spacing w:line="560" w:lineRule="exact"/>
      <w:ind w:firstLine="200" w:firstLineChars="200"/>
    </w:pPr>
    <w:rPr>
      <w:rFonts w:ascii="仿宋" w:hAnsi="仿宋" w:eastAsia="仿宋"/>
      <w:sz w:val="32"/>
      <w:szCs w:val="32"/>
    </w:rPr>
  </w:style>
  <w:style w:type="paragraph" w:styleId="24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5">
    <w:name w:val="正文样式"/>
    <w:qFormat/>
    <w:uiPriority w:val="0"/>
    <w:pPr>
      <w:widowControl w:val="0"/>
      <w:ind w:firstLine="420"/>
      <w:jc w:val="both"/>
    </w:pPr>
    <w:rPr>
      <w:rFonts w:hint="eastAsia" w:ascii="Times New Roman" w:hAnsi="Times New Roman" w:eastAsia="仿宋" w:cs="Times New Roman"/>
      <w:kern w:val="2"/>
      <w:sz w:val="24"/>
      <w:szCs w:val="24"/>
      <w:lang w:val="en-US" w:eastAsia="zh-Hans" w:bidi="ar-SA"/>
    </w:rPr>
  </w:style>
  <w:style w:type="paragraph" w:customStyle="1" w:styleId="26">
    <w:name w:val="正文文本缩进1"/>
    <w:autoRedefine/>
    <w:qFormat/>
    <w:uiPriority w:val="0"/>
    <w:pPr>
      <w:widowControl w:val="0"/>
      <w:spacing w:line="360" w:lineRule="auto"/>
      <w:ind w:left="420" w:firstLine="420"/>
      <w:jc w:val="both"/>
    </w:pPr>
    <w:rPr>
      <w:rFonts w:ascii="Calibri" w:hAnsi="Calibri" w:eastAsia="宋体" w:cs="黑体"/>
      <w:bCs/>
      <w:kern w:val="2"/>
      <w:sz w:val="28"/>
      <w:szCs w:val="24"/>
      <w:lang w:val="en-US" w:eastAsia="zh-CN" w:bidi="ar-SA"/>
    </w:rPr>
  </w:style>
  <w:style w:type="paragraph" w:customStyle="1" w:styleId="2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28">
    <w:name w:val="font41"/>
    <w:basedOn w:val="20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29">
    <w:name w:val="font21"/>
    <w:basedOn w:val="20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paragraph" w:customStyle="1" w:styleId="30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20</Pages>
  <Words>1345</Words>
  <Characters>1411</Characters>
  <Lines>119</Lines>
  <Paragraphs>98</Paragraphs>
  <TotalTime>48</TotalTime>
  <ScaleCrop>false</ScaleCrop>
  <LinksUpToDate>false</LinksUpToDate>
  <CharactersWithSpaces>1472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2025-07-06T00:39:00Z</dcterms:created>
  <dc:creator>Administrator</dc:creator>
  <cp:lastModifiedBy>Li</cp:lastModifiedBy>
  <dcterms:modified xsi:type="dcterms:W3CDTF">2025-12-17T03:21:53Z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7941FB454B064007A2F21C4AABF87CEA_13</vt:lpwstr>
  </property>
  <property fmtid="{D5CDD505-2E9C-101B-9397-08002B2CF9AE}" pid="4" name="KSOTemplateDocerSaveRecord">
    <vt:lpwstr>eyJoZGlkIjoiMzY4YzVmMGRkOTYzMGM5MGEwMmI0ZDYwOWE1MjhiOTEiLCJ1c2VySWQiOiIxNjI3OTk4OTI2In0=</vt:lpwstr>
  </property>
</Properties>
</file>